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374" w:rsidRPr="005C5880" w:rsidRDefault="00321D04" w:rsidP="0020733B">
      <w:pPr>
        <w:jc w:val="center"/>
        <w:rPr>
          <w:b/>
          <w:bCs/>
          <w:color w:val="7030A0"/>
          <w:sz w:val="36"/>
          <w:szCs w:val="36"/>
          <w:u w:val="single"/>
        </w:rPr>
      </w:pPr>
      <w:r>
        <w:rPr>
          <w:b/>
          <w:bCs/>
          <w:color w:val="7030A0"/>
          <w:sz w:val="36"/>
          <w:szCs w:val="36"/>
          <w:u w:val="single"/>
        </w:rPr>
        <w:t>Les f</w:t>
      </w:r>
      <w:r w:rsidR="005C5880" w:rsidRPr="005C5880">
        <w:rPr>
          <w:b/>
          <w:bCs/>
          <w:color w:val="7030A0"/>
          <w:sz w:val="36"/>
          <w:szCs w:val="36"/>
          <w:u w:val="single"/>
        </w:rPr>
        <w:t xml:space="preserve">ilières technologiques </w:t>
      </w:r>
      <w:r w:rsidR="00A62E77">
        <w:rPr>
          <w:b/>
          <w:bCs/>
          <w:color w:val="7030A0"/>
          <w:sz w:val="36"/>
          <w:szCs w:val="36"/>
          <w:u w:val="single"/>
        </w:rPr>
        <w:t>10 questions</w:t>
      </w:r>
    </w:p>
    <w:p w:rsidR="00B34374" w:rsidRPr="007E7B08" w:rsidRDefault="00B34374">
      <w:pPr>
        <w:rPr>
          <w:sz w:val="28"/>
          <w:szCs w:val="28"/>
        </w:rPr>
      </w:pPr>
    </w:p>
    <w:p w:rsidR="00D938A6" w:rsidRPr="005C5880" w:rsidRDefault="00B34374" w:rsidP="004854C5">
      <w:pPr>
        <w:jc w:val="both"/>
        <w:rPr>
          <w:rFonts w:ascii="Calibri" w:hAnsi="Calibri" w:cs="Calibri"/>
          <w:i/>
          <w:iCs/>
          <w:color w:val="002060"/>
          <w:sz w:val="28"/>
          <w:szCs w:val="28"/>
        </w:rPr>
      </w:pPr>
      <w:r w:rsidRPr="005C5880">
        <w:rPr>
          <w:rFonts w:ascii="Calibri" w:hAnsi="Calibri" w:cs="Calibri"/>
          <w:b/>
          <w:bCs/>
          <w:color w:val="002060"/>
          <w:sz w:val="28"/>
          <w:szCs w:val="28"/>
          <w:u w:val="single"/>
        </w:rPr>
        <w:t>Objectifs</w:t>
      </w:r>
      <w:r w:rsidR="005C5880" w:rsidRPr="005C5880">
        <w:rPr>
          <w:rFonts w:ascii="Calibri" w:hAnsi="Calibri" w:cs="Calibri"/>
          <w:b/>
          <w:bCs/>
          <w:color w:val="002060"/>
          <w:sz w:val="28"/>
          <w:szCs w:val="28"/>
          <w:u w:val="single"/>
        </w:rPr>
        <w:t xml:space="preserve"> de séance</w:t>
      </w:r>
      <w:r w:rsidRPr="005C5880">
        <w:rPr>
          <w:rFonts w:ascii="Calibri" w:hAnsi="Calibri" w:cs="Calibri"/>
          <w:b/>
          <w:bCs/>
          <w:color w:val="002060"/>
          <w:sz w:val="28"/>
          <w:szCs w:val="28"/>
          <w:u w:val="single"/>
        </w:rPr>
        <w:t> </w:t>
      </w:r>
      <w:r w:rsidRPr="005C5880">
        <w:rPr>
          <w:rFonts w:ascii="Calibri" w:hAnsi="Calibri" w:cs="Calibri"/>
          <w:color w:val="002060"/>
          <w:sz w:val="28"/>
          <w:szCs w:val="28"/>
        </w:rPr>
        <w:t xml:space="preserve">: </w:t>
      </w:r>
      <w:r w:rsidR="00A62E77">
        <w:rPr>
          <w:rFonts w:ascii="Calibri" w:hAnsi="Calibri" w:cs="Calibri"/>
          <w:color w:val="002060"/>
          <w:sz w:val="28"/>
          <w:szCs w:val="28"/>
        </w:rPr>
        <w:t>Evaluer de manière ludique les connaissances des élèves concernant les filières technologiques du lycée.</w:t>
      </w:r>
      <w:r w:rsidR="0026598A" w:rsidRPr="005C5880">
        <w:rPr>
          <w:rFonts w:ascii="Calibri" w:hAnsi="Calibri" w:cs="Calibri"/>
          <w:i/>
          <w:iCs/>
          <w:color w:val="002060"/>
          <w:sz w:val="28"/>
          <w:szCs w:val="28"/>
        </w:rPr>
        <w:t xml:space="preserve"> </w:t>
      </w:r>
    </w:p>
    <w:p w:rsidR="00321D04" w:rsidRDefault="00321D04" w:rsidP="004854C5">
      <w:pPr>
        <w:jc w:val="both"/>
        <w:rPr>
          <w:rFonts w:ascii="Calibri" w:hAnsi="Calibri" w:cs="Calibri"/>
          <w:b/>
          <w:i/>
          <w:iCs/>
          <w:color w:val="002060"/>
          <w:sz w:val="28"/>
          <w:szCs w:val="28"/>
          <w:u w:val="single"/>
        </w:rPr>
      </w:pPr>
    </w:p>
    <w:p w:rsidR="005C5880" w:rsidRPr="001A6A5F" w:rsidRDefault="005C5880" w:rsidP="004854C5">
      <w:pPr>
        <w:jc w:val="both"/>
        <w:rPr>
          <w:rFonts w:ascii="Calibri" w:hAnsi="Calibri" w:cs="Calibri"/>
          <w:i/>
          <w:iCs/>
          <w:color w:val="002060"/>
          <w:sz w:val="28"/>
          <w:szCs w:val="28"/>
        </w:rPr>
      </w:pPr>
      <w:r w:rsidRPr="001A6A5F">
        <w:rPr>
          <w:rFonts w:ascii="Calibri" w:hAnsi="Calibri" w:cs="Calibri"/>
          <w:b/>
          <w:i/>
          <w:iCs/>
          <w:color w:val="002060"/>
          <w:sz w:val="28"/>
          <w:szCs w:val="28"/>
          <w:u w:val="single"/>
        </w:rPr>
        <w:t>Public concerné :</w:t>
      </w:r>
      <w:r w:rsidRPr="001A6A5F">
        <w:rPr>
          <w:rFonts w:ascii="Calibri" w:hAnsi="Calibri" w:cs="Calibri"/>
          <w:i/>
          <w:iCs/>
          <w:color w:val="002060"/>
          <w:sz w:val="28"/>
          <w:szCs w:val="28"/>
        </w:rPr>
        <w:t xml:space="preserve"> Elèves de 4</w:t>
      </w:r>
      <w:r w:rsidRPr="001A6A5F">
        <w:rPr>
          <w:rFonts w:ascii="Calibri" w:hAnsi="Calibri" w:cs="Calibri"/>
          <w:i/>
          <w:iCs/>
          <w:color w:val="002060"/>
          <w:sz w:val="28"/>
          <w:szCs w:val="28"/>
          <w:vertAlign w:val="superscript"/>
        </w:rPr>
        <w:t>e</w:t>
      </w:r>
      <w:r w:rsidRPr="001A6A5F">
        <w:rPr>
          <w:rFonts w:ascii="Calibri" w:hAnsi="Calibri" w:cs="Calibri"/>
          <w:i/>
          <w:iCs/>
          <w:color w:val="002060"/>
          <w:sz w:val="28"/>
          <w:szCs w:val="28"/>
        </w:rPr>
        <w:t>, 3</w:t>
      </w:r>
      <w:r w:rsidRPr="001A6A5F">
        <w:rPr>
          <w:rFonts w:ascii="Calibri" w:hAnsi="Calibri" w:cs="Calibri"/>
          <w:i/>
          <w:iCs/>
          <w:color w:val="002060"/>
          <w:sz w:val="28"/>
          <w:szCs w:val="28"/>
          <w:vertAlign w:val="superscript"/>
        </w:rPr>
        <w:t>e</w:t>
      </w:r>
      <w:r w:rsidRPr="001A6A5F">
        <w:rPr>
          <w:rFonts w:ascii="Calibri" w:hAnsi="Calibri" w:cs="Calibri"/>
          <w:i/>
          <w:iCs/>
          <w:color w:val="002060"/>
          <w:sz w:val="28"/>
          <w:szCs w:val="28"/>
        </w:rPr>
        <w:t>, ou 2</w:t>
      </w:r>
      <w:r w:rsidRPr="001A6A5F">
        <w:rPr>
          <w:rFonts w:ascii="Calibri" w:hAnsi="Calibri" w:cs="Calibri"/>
          <w:i/>
          <w:iCs/>
          <w:color w:val="002060"/>
          <w:sz w:val="28"/>
          <w:szCs w:val="28"/>
          <w:vertAlign w:val="superscript"/>
        </w:rPr>
        <w:t>nde</w:t>
      </w:r>
    </w:p>
    <w:p w:rsidR="00321D04" w:rsidRDefault="00321D04" w:rsidP="004854C5">
      <w:pPr>
        <w:jc w:val="both"/>
        <w:rPr>
          <w:rFonts w:ascii="Calibri" w:hAnsi="Calibri" w:cs="Calibri"/>
          <w:b/>
          <w:i/>
          <w:color w:val="002060"/>
          <w:sz w:val="28"/>
          <w:szCs w:val="28"/>
          <w:u w:val="single"/>
        </w:rPr>
      </w:pPr>
    </w:p>
    <w:p w:rsidR="005C5880" w:rsidRDefault="00C36881" w:rsidP="004854C5">
      <w:pPr>
        <w:jc w:val="both"/>
        <w:rPr>
          <w:rFonts w:ascii="Calibri" w:hAnsi="Calibri" w:cs="Calibri"/>
          <w:i/>
          <w:color w:val="002060"/>
          <w:sz w:val="28"/>
          <w:szCs w:val="28"/>
        </w:rPr>
      </w:pPr>
      <w:r w:rsidRPr="00C36881">
        <w:rPr>
          <w:rFonts w:ascii="Calibri" w:hAnsi="Calibri" w:cs="Calibri"/>
          <w:b/>
          <w:i/>
          <w:color w:val="002060"/>
          <w:sz w:val="28"/>
          <w:szCs w:val="28"/>
          <w:u w:val="single"/>
        </w:rPr>
        <w:t>Durée:</w:t>
      </w:r>
      <w:r w:rsidRPr="00C36881">
        <w:rPr>
          <w:rFonts w:ascii="Calibri" w:hAnsi="Calibri" w:cs="Calibri"/>
          <w:color w:val="002060"/>
          <w:sz w:val="28"/>
          <w:szCs w:val="28"/>
        </w:rPr>
        <w:t xml:space="preserve"> </w:t>
      </w:r>
      <w:r w:rsidR="00A62E77">
        <w:rPr>
          <w:rFonts w:ascii="Calibri" w:hAnsi="Calibri" w:cs="Calibri"/>
          <w:i/>
          <w:color w:val="002060"/>
          <w:sz w:val="28"/>
          <w:szCs w:val="28"/>
        </w:rPr>
        <w:t>20 minutes</w:t>
      </w:r>
      <w:r w:rsidRPr="00C36881">
        <w:rPr>
          <w:rFonts w:ascii="Calibri" w:hAnsi="Calibri" w:cs="Calibri"/>
          <w:i/>
          <w:color w:val="002060"/>
          <w:sz w:val="28"/>
          <w:szCs w:val="28"/>
        </w:rPr>
        <w:t xml:space="preserve"> </w:t>
      </w:r>
      <w:r w:rsidR="00A62E77">
        <w:rPr>
          <w:rFonts w:ascii="Calibri" w:hAnsi="Calibri" w:cs="Calibri"/>
          <w:i/>
          <w:color w:val="002060"/>
          <w:sz w:val="28"/>
          <w:szCs w:val="28"/>
        </w:rPr>
        <w:t xml:space="preserve">pour introduire </w:t>
      </w:r>
      <w:r w:rsidR="00A62E77">
        <w:rPr>
          <w:rFonts w:ascii="Calibri" w:hAnsi="Calibri" w:cs="Calibri"/>
          <w:i/>
          <w:color w:val="002060"/>
          <w:sz w:val="28"/>
          <w:szCs w:val="28"/>
        </w:rPr>
        <w:t>ou pour clore</w:t>
      </w:r>
      <w:r w:rsidR="00A62E77">
        <w:rPr>
          <w:rFonts w:ascii="Calibri" w:hAnsi="Calibri" w:cs="Calibri"/>
          <w:i/>
          <w:color w:val="002060"/>
          <w:sz w:val="28"/>
          <w:szCs w:val="28"/>
        </w:rPr>
        <w:t xml:space="preserve"> une séance d’information </w:t>
      </w:r>
    </w:p>
    <w:p w:rsidR="00321D04" w:rsidRDefault="00321D04" w:rsidP="004854C5">
      <w:pPr>
        <w:jc w:val="both"/>
        <w:rPr>
          <w:rFonts w:ascii="Calibri" w:hAnsi="Calibri" w:cs="Calibri"/>
          <w:b/>
          <w:i/>
          <w:color w:val="002060"/>
          <w:sz w:val="28"/>
          <w:szCs w:val="28"/>
          <w:u w:val="single"/>
        </w:rPr>
      </w:pPr>
    </w:p>
    <w:p w:rsidR="00C36881" w:rsidRDefault="00C36881" w:rsidP="004854C5">
      <w:pPr>
        <w:jc w:val="both"/>
        <w:rPr>
          <w:rFonts w:ascii="Calibri" w:hAnsi="Calibri" w:cs="Calibri"/>
          <w:i/>
          <w:color w:val="002060"/>
          <w:sz w:val="28"/>
          <w:szCs w:val="28"/>
        </w:rPr>
      </w:pPr>
      <w:r w:rsidRPr="00C36881">
        <w:rPr>
          <w:rFonts w:ascii="Calibri" w:hAnsi="Calibri" w:cs="Calibri"/>
          <w:b/>
          <w:i/>
          <w:color w:val="002060"/>
          <w:sz w:val="28"/>
          <w:szCs w:val="28"/>
          <w:u w:val="single"/>
        </w:rPr>
        <w:t>Outils à prévoir :</w:t>
      </w:r>
      <w:r>
        <w:rPr>
          <w:rFonts w:ascii="Calibri" w:hAnsi="Calibri" w:cs="Calibri"/>
          <w:i/>
          <w:color w:val="002060"/>
          <w:sz w:val="28"/>
          <w:szCs w:val="28"/>
        </w:rPr>
        <w:t xml:space="preserve">  </w:t>
      </w:r>
      <w:r w:rsidR="00D613C5">
        <w:rPr>
          <w:rFonts w:ascii="Calibri" w:hAnsi="Calibri" w:cs="Calibri"/>
          <w:i/>
          <w:color w:val="002060"/>
          <w:sz w:val="28"/>
          <w:szCs w:val="28"/>
        </w:rPr>
        <w:t xml:space="preserve"> </w:t>
      </w:r>
      <w:r>
        <w:rPr>
          <w:rFonts w:ascii="Calibri" w:hAnsi="Calibri" w:cs="Calibri"/>
          <w:i/>
          <w:color w:val="002060"/>
          <w:sz w:val="28"/>
          <w:szCs w:val="28"/>
        </w:rPr>
        <w:t xml:space="preserve">- </w:t>
      </w:r>
      <w:r w:rsidR="00D613C5">
        <w:rPr>
          <w:rFonts w:ascii="Calibri" w:hAnsi="Calibri" w:cs="Calibri"/>
          <w:i/>
          <w:color w:val="002060"/>
          <w:sz w:val="28"/>
          <w:szCs w:val="28"/>
        </w:rPr>
        <w:t xml:space="preserve"> </w:t>
      </w:r>
      <w:r w:rsidR="00321D04">
        <w:rPr>
          <w:rFonts w:ascii="Calibri" w:hAnsi="Calibri" w:cs="Calibri"/>
          <w:i/>
          <w:color w:val="002060"/>
          <w:sz w:val="28"/>
          <w:szCs w:val="28"/>
        </w:rPr>
        <w:t xml:space="preserve">   </w:t>
      </w:r>
      <w:r>
        <w:rPr>
          <w:rFonts w:ascii="Calibri" w:hAnsi="Calibri" w:cs="Calibri"/>
          <w:i/>
          <w:color w:val="002060"/>
          <w:sz w:val="28"/>
          <w:szCs w:val="28"/>
        </w:rPr>
        <w:t xml:space="preserve">Ordinateur + Vidéoprojecteur avec accès internet </w:t>
      </w:r>
    </w:p>
    <w:p w:rsidR="00321D04" w:rsidRPr="00321D04" w:rsidRDefault="00321D04" w:rsidP="00321D04">
      <w:pPr>
        <w:pStyle w:val="Paragraphedeliste"/>
        <w:numPr>
          <w:ilvl w:val="0"/>
          <w:numId w:val="18"/>
        </w:numPr>
        <w:jc w:val="both"/>
        <w:rPr>
          <w:rFonts w:ascii="Calibri" w:hAnsi="Calibri" w:cs="Calibri"/>
          <w:i/>
          <w:color w:val="002060"/>
          <w:sz w:val="28"/>
          <w:szCs w:val="28"/>
        </w:rPr>
      </w:pPr>
      <w:r>
        <w:rPr>
          <w:rFonts w:ascii="Calibri" w:hAnsi="Calibri" w:cs="Calibri"/>
          <w:i/>
          <w:color w:val="002060"/>
          <w:sz w:val="28"/>
          <w:szCs w:val="28"/>
        </w:rPr>
        <w:t xml:space="preserve">Un téléphone portable avec une connexion à  internet et l’application </w:t>
      </w:r>
      <w:proofErr w:type="spellStart"/>
      <w:r>
        <w:rPr>
          <w:rFonts w:ascii="Calibri" w:hAnsi="Calibri" w:cs="Calibri"/>
          <w:i/>
          <w:color w:val="002060"/>
          <w:sz w:val="28"/>
          <w:szCs w:val="28"/>
        </w:rPr>
        <w:t>Plickers</w:t>
      </w:r>
      <w:proofErr w:type="spellEnd"/>
      <w:r>
        <w:rPr>
          <w:rFonts w:ascii="Calibri" w:hAnsi="Calibri" w:cs="Calibri"/>
          <w:i/>
          <w:color w:val="002060"/>
          <w:sz w:val="28"/>
          <w:szCs w:val="28"/>
        </w:rPr>
        <w:t xml:space="preserve"> installée</w:t>
      </w:r>
    </w:p>
    <w:p w:rsidR="00C36881" w:rsidRPr="00D613C5" w:rsidRDefault="00A62E77" w:rsidP="00D613C5">
      <w:pPr>
        <w:pStyle w:val="Paragraphedeliste"/>
        <w:numPr>
          <w:ilvl w:val="0"/>
          <w:numId w:val="18"/>
        </w:numPr>
        <w:jc w:val="both"/>
        <w:rPr>
          <w:rFonts w:ascii="Calibri" w:hAnsi="Calibri" w:cs="Calibri"/>
          <w:i/>
          <w:color w:val="002060"/>
          <w:sz w:val="28"/>
          <w:szCs w:val="28"/>
        </w:rPr>
      </w:pPr>
      <w:r w:rsidRPr="00D613C5">
        <w:rPr>
          <w:rFonts w:ascii="Calibri" w:hAnsi="Calibri" w:cs="Calibri"/>
          <w:i/>
          <w:color w:val="002060"/>
          <w:sz w:val="28"/>
          <w:szCs w:val="28"/>
        </w:rPr>
        <w:t xml:space="preserve">cartes </w:t>
      </w:r>
      <w:proofErr w:type="spellStart"/>
      <w:r w:rsidRPr="00D613C5">
        <w:rPr>
          <w:rFonts w:ascii="Calibri" w:hAnsi="Calibri" w:cs="Calibri"/>
          <w:i/>
          <w:color w:val="002060"/>
          <w:sz w:val="28"/>
          <w:szCs w:val="28"/>
        </w:rPr>
        <w:t>Plickers</w:t>
      </w:r>
      <w:proofErr w:type="spellEnd"/>
      <w:r w:rsidRPr="00D613C5">
        <w:rPr>
          <w:rFonts w:ascii="Calibri" w:hAnsi="Calibri" w:cs="Calibri"/>
          <w:i/>
          <w:color w:val="002060"/>
          <w:sz w:val="28"/>
          <w:szCs w:val="28"/>
        </w:rPr>
        <w:t xml:space="preserve"> à imprimer à partir du site</w:t>
      </w:r>
      <w:r w:rsidR="00D613C5" w:rsidRPr="00D613C5">
        <w:rPr>
          <w:rFonts w:ascii="Calibri" w:hAnsi="Calibri" w:cs="Calibri"/>
          <w:i/>
          <w:color w:val="002060"/>
          <w:sz w:val="28"/>
          <w:szCs w:val="28"/>
        </w:rPr>
        <w:t xml:space="preserve"> </w:t>
      </w:r>
      <w:hyperlink r:id="rId9" w:history="1">
        <w:r w:rsidR="00D613C5" w:rsidRPr="00D613C5">
          <w:rPr>
            <w:rStyle w:val="Lienhypertexte"/>
            <w:rFonts w:ascii="Calibri" w:hAnsi="Calibri" w:cs="Calibri"/>
            <w:i/>
            <w:sz w:val="28"/>
            <w:szCs w:val="28"/>
          </w:rPr>
          <w:t>https://www.plickers.com/library</w:t>
        </w:r>
      </w:hyperlink>
    </w:p>
    <w:p w:rsidR="00D613C5" w:rsidRDefault="00D613C5" w:rsidP="004854C5">
      <w:pPr>
        <w:jc w:val="both"/>
        <w:rPr>
          <w:rFonts w:ascii="Calibri" w:hAnsi="Calibri" w:cs="Calibri"/>
          <w:i/>
          <w:color w:val="002060"/>
          <w:sz w:val="28"/>
          <w:szCs w:val="28"/>
        </w:rPr>
      </w:pPr>
    </w:p>
    <w:p w:rsidR="00321D04" w:rsidRDefault="00321D04" w:rsidP="004854C5">
      <w:pPr>
        <w:jc w:val="both"/>
        <w:rPr>
          <w:rFonts w:ascii="Calibri" w:hAnsi="Calibri" w:cs="Calibri"/>
          <w:b/>
          <w:i/>
          <w:color w:val="002060"/>
          <w:sz w:val="28"/>
          <w:szCs w:val="28"/>
          <w:u w:val="single"/>
        </w:rPr>
      </w:pPr>
    </w:p>
    <w:p w:rsidR="00C36881" w:rsidRDefault="00C36881" w:rsidP="004854C5">
      <w:pPr>
        <w:jc w:val="both"/>
        <w:rPr>
          <w:rFonts w:ascii="Calibri" w:hAnsi="Calibri" w:cs="Calibri"/>
          <w:i/>
          <w:color w:val="002060"/>
          <w:sz w:val="28"/>
          <w:szCs w:val="28"/>
        </w:rPr>
      </w:pPr>
      <w:r w:rsidRPr="00C36881">
        <w:rPr>
          <w:rFonts w:ascii="Calibri" w:hAnsi="Calibri" w:cs="Calibri"/>
          <w:b/>
          <w:i/>
          <w:color w:val="002060"/>
          <w:sz w:val="28"/>
          <w:szCs w:val="28"/>
          <w:u w:val="single"/>
        </w:rPr>
        <w:t>Bref descriptif d’une séance</w:t>
      </w:r>
      <w:r w:rsidRPr="00C36881">
        <w:rPr>
          <w:rFonts w:ascii="Calibri" w:hAnsi="Calibri" w:cs="Calibri"/>
          <w:i/>
          <w:color w:val="002060"/>
          <w:sz w:val="28"/>
          <w:szCs w:val="28"/>
        </w:rPr>
        <w:t> </w:t>
      </w:r>
      <w:r>
        <w:rPr>
          <w:rFonts w:ascii="Calibri" w:hAnsi="Calibri" w:cs="Calibri"/>
          <w:i/>
          <w:color w:val="002060"/>
          <w:sz w:val="28"/>
          <w:szCs w:val="28"/>
        </w:rPr>
        <w:t xml:space="preserve">: </w:t>
      </w:r>
    </w:p>
    <w:p w:rsidR="00D277C7" w:rsidRDefault="00A62E77" w:rsidP="004854C5">
      <w:pPr>
        <w:jc w:val="both"/>
        <w:rPr>
          <w:rFonts w:ascii="Calibri" w:hAnsi="Calibri" w:cs="Calibri"/>
          <w:i/>
          <w:color w:val="002060"/>
          <w:sz w:val="28"/>
          <w:szCs w:val="28"/>
          <w:u w:val="dotted"/>
        </w:rPr>
      </w:pPr>
      <w:r>
        <w:rPr>
          <w:rFonts w:ascii="Calibri" w:hAnsi="Calibri" w:cs="Calibri"/>
          <w:i/>
          <w:color w:val="002060"/>
          <w:sz w:val="28"/>
          <w:szCs w:val="28"/>
          <w:u w:val="dotted"/>
        </w:rPr>
        <w:t xml:space="preserve">L’application </w:t>
      </w:r>
      <w:proofErr w:type="spellStart"/>
      <w:r>
        <w:rPr>
          <w:rFonts w:ascii="Calibri" w:hAnsi="Calibri" w:cs="Calibri"/>
          <w:i/>
          <w:color w:val="002060"/>
          <w:sz w:val="28"/>
          <w:szCs w:val="28"/>
          <w:u w:val="dotted"/>
        </w:rPr>
        <w:t>Plickers</w:t>
      </w:r>
      <w:proofErr w:type="spellEnd"/>
      <w:r>
        <w:rPr>
          <w:rFonts w:ascii="Calibri" w:hAnsi="Calibri" w:cs="Calibri"/>
          <w:i/>
          <w:color w:val="002060"/>
          <w:sz w:val="28"/>
          <w:szCs w:val="28"/>
          <w:u w:val="dotted"/>
        </w:rPr>
        <w:t xml:space="preserve"> permet d’obtenir en temps réel les réponses des élèves aux questions. Dans le cadre d’une introduction, elle permet de voir quelles sont les filières connues ou méconnues et d’adapter l’information en fonction des besoins. En fin de séance, cela permet d’évaluer les connaissances des élèves. </w:t>
      </w:r>
    </w:p>
    <w:p w:rsidR="00A62E77" w:rsidRDefault="00A62E77" w:rsidP="004854C5">
      <w:pPr>
        <w:jc w:val="both"/>
        <w:rPr>
          <w:rFonts w:ascii="Calibri" w:hAnsi="Calibri" w:cs="Calibri"/>
          <w:sz w:val="28"/>
          <w:szCs w:val="28"/>
        </w:rPr>
      </w:pPr>
    </w:p>
    <w:p w:rsidR="00A62E77" w:rsidRDefault="00A62E77" w:rsidP="004854C5">
      <w:pPr>
        <w:jc w:val="both"/>
        <w:rPr>
          <w:rFonts w:ascii="Calibri" w:hAnsi="Calibri" w:cs="Calibri"/>
          <w:sz w:val="28"/>
          <w:szCs w:val="28"/>
        </w:rPr>
      </w:pPr>
      <w:r>
        <w:rPr>
          <w:rFonts w:ascii="Calibri" w:hAnsi="Calibri" w:cs="Calibri"/>
          <w:sz w:val="28"/>
          <w:szCs w:val="28"/>
        </w:rPr>
        <w:t xml:space="preserve">Voici quelques idées de questions que vous pourrez copier dans </w:t>
      </w:r>
      <w:proofErr w:type="spellStart"/>
      <w:r>
        <w:rPr>
          <w:rFonts w:ascii="Calibri" w:hAnsi="Calibri" w:cs="Calibri"/>
          <w:sz w:val="28"/>
          <w:szCs w:val="28"/>
        </w:rPr>
        <w:t>Plickers</w:t>
      </w:r>
      <w:proofErr w:type="spellEnd"/>
      <w:r>
        <w:rPr>
          <w:rFonts w:ascii="Calibri" w:hAnsi="Calibri" w:cs="Calibri"/>
          <w:sz w:val="28"/>
          <w:szCs w:val="28"/>
        </w:rPr>
        <w:t xml:space="preserve">. </w:t>
      </w:r>
      <w:r w:rsidR="00FB22C5">
        <w:rPr>
          <w:rFonts w:ascii="Calibri" w:hAnsi="Calibri" w:cs="Calibri"/>
          <w:sz w:val="28"/>
          <w:szCs w:val="28"/>
        </w:rPr>
        <w:t xml:space="preserve">Des questions </w:t>
      </w:r>
      <w:r w:rsidR="005D050B">
        <w:rPr>
          <w:rFonts w:ascii="Calibri" w:hAnsi="Calibri" w:cs="Calibri"/>
          <w:sz w:val="28"/>
          <w:szCs w:val="28"/>
        </w:rPr>
        <w:t>de type différent</w:t>
      </w:r>
      <w:r w:rsidR="00FB22C5">
        <w:rPr>
          <w:rFonts w:ascii="Calibri" w:hAnsi="Calibri" w:cs="Calibri"/>
          <w:sz w:val="28"/>
          <w:szCs w:val="28"/>
        </w:rPr>
        <w:t xml:space="preserve"> sont volontairement proposées.</w:t>
      </w:r>
    </w:p>
    <w:p w:rsidR="00A62E77" w:rsidRDefault="00A62E77" w:rsidP="004854C5">
      <w:pPr>
        <w:jc w:val="both"/>
        <w:rPr>
          <w:rFonts w:ascii="Calibri" w:hAnsi="Calibri" w:cs="Calibri"/>
          <w:sz w:val="28"/>
          <w:szCs w:val="28"/>
        </w:rPr>
      </w:pPr>
    </w:p>
    <w:p w:rsidR="00A62E77" w:rsidRPr="00A62E77" w:rsidRDefault="00A62E77" w:rsidP="00A62E77">
      <w:pPr>
        <w:jc w:val="both"/>
        <w:rPr>
          <w:rFonts w:ascii="Calibri" w:hAnsi="Calibri" w:cs="Calibri"/>
          <w:sz w:val="28"/>
          <w:szCs w:val="28"/>
        </w:rPr>
      </w:pPr>
      <w:r>
        <w:rPr>
          <w:rFonts w:ascii="Calibri" w:hAnsi="Calibri" w:cs="Calibri"/>
          <w:sz w:val="28"/>
          <w:szCs w:val="28"/>
        </w:rPr>
        <w:t xml:space="preserve">1° </w:t>
      </w:r>
      <w:r w:rsidRPr="00A62E77">
        <w:rPr>
          <w:rFonts w:ascii="Calibri" w:hAnsi="Calibri" w:cs="Calibri"/>
          <w:sz w:val="28"/>
          <w:szCs w:val="28"/>
        </w:rPr>
        <w:t>"J'aime les travaux pratiques en classe. Les reportages scientifiques m'intéressent. J'aimerais travailler dans un laboratoire. Quelle filière technologique est faite pour moi?"</w:t>
      </w:r>
    </w:p>
    <w:p w:rsidR="00321D04" w:rsidRDefault="00321D04" w:rsidP="00A62E77">
      <w:pPr>
        <w:jc w:val="both"/>
        <w:rPr>
          <w:rFonts w:ascii="Calibri" w:hAnsi="Calibri" w:cs="Calibri"/>
          <w:sz w:val="28"/>
          <w:szCs w:val="28"/>
        </w:rPr>
        <w:sectPr w:rsidR="00321D04" w:rsidSect="00CA4EAE">
          <w:footerReference w:type="default" r:id="rId10"/>
          <w:pgSz w:w="11906" w:h="16838"/>
          <w:pgMar w:top="1417" w:right="991" w:bottom="1417" w:left="1417" w:header="708" w:footer="708" w:gutter="0"/>
          <w:cols w:space="708"/>
          <w:docGrid w:linePitch="360"/>
        </w:sectPr>
      </w:pPr>
    </w:p>
    <w:p w:rsidR="00A62E77" w:rsidRPr="00A62E77" w:rsidRDefault="00A62E77" w:rsidP="00A62E77">
      <w:pPr>
        <w:jc w:val="both"/>
        <w:rPr>
          <w:rFonts w:ascii="Calibri" w:hAnsi="Calibri" w:cs="Calibri"/>
          <w:sz w:val="28"/>
          <w:szCs w:val="28"/>
        </w:rPr>
      </w:pPr>
      <w:r w:rsidRPr="00A62E77">
        <w:rPr>
          <w:rFonts w:ascii="Calibri" w:hAnsi="Calibri" w:cs="Calibri"/>
          <w:sz w:val="28"/>
          <w:szCs w:val="28"/>
        </w:rPr>
        <w:lastRenderedPageBreak/>
        <w:t>A: ST2S</w:t>
      </w:r>
    </w:p>
    <w:p w:rsidR="00A62E77" w:rsidRPr="00A62E77" w:rsidRDefault="00A62E77" w:rsidP="00A62E77">
      <w:pPr>
        <w:jc w:val="both"/>
        <w:rPr>
          <w:rFonts w:ascii="Calibri" w:hAnsi="Calibri" w:cs="Calibri"/>
          <w:sz w:val="28"/>
          <w:szCs w:val="28"/>
        </w:rPr>
      </w:pPr>
      <w:r w:rsidRPr="00A62E77">
        <w:rPr>
          <w:rFonts w:ascii="Calibri" w:hAnsi="Calibri" w:cs="Calibri"/>
          <w:sz w:val="28"/>
          <w:szCs w:val="28"/>
        </w:rPr>
        <w:t>B: STL</w:t>
      </w:r>
    </w:p>
    <w:p w:rsidR="00A62E77" w:rsidRPr="00A62E77" w:rsidRDefault="00A62E77" w:rsidP="00A62E77">
      <w:pPr>
        <w:jc w:val="both"/>
        <w:rPr>
          <w:rFonts w:ascii="Calibri" w:hAnsi="Calibri" w:cs="Calibri"/>
          <w:sz w:val="28"/>
          <w:szCs w:val="28"/>
        </w:rPr>
      </w:pPr>
      <w:r w:rsidRPr="00A62E77">
        <w:rPr>
          <w:rFonts w:ascii="Calibri" w:hAnsi="Calibri" w:cs="Calibri"/>
          <w:sz w:val="28"/>
          <w:szCs w:val="28"/>
        </w:rPr>
        <w:lastRenderedPageBreak/>
        <w:t>C: STMG</w:t>
      </w:r>
    </w:p>
    <w:p w:rsidR="00A62E77" w:rsidRDefault="00A62E77" w:rsidP="00A62E77">
      <w:pPr>
        <w:jc w:val="both"/>
        <w:rPr>
          <w:rFonts w:ascii="Calibri" w:hAnsi="Calibri" w:cs="Calibri"/>
          <w:sz w:val="28"/>
          <w:szCs w:val="28"/>
        </w:rPr>
      </w:pPr>
      <w:r w:rsidRPr="00A62E77">
        <w:rPr>
          <w:rFonts w:ascii="Calibri" w:hAnsi="Calibri" w:cs="Calibri"/>
          <w:sz w:val="28"/>
          <w:szCs w:val="28"/>
        </w:rPr>
        <w:t>D: STi2D</w:t>
      </w:r>
    </w:p>
    <w:p w:rsidR="00321D04" w:rsidRDefault="00321D04" w:rsidP="00A62E77">
      <w:pPr>
        <w:jc w:val="both"/>
        <w:rPr>
          <w:rFonts w:ascii="Calibri" w:hAnsi="Calibri" w:cs="Calibri"/>
          <w:sz w:val="28"/>
          <w:szCs w:val="28"/>
        </w:rPr>
        <w:sectPr w:rsidR="00321D04" w:rsidSect="00321D04">
          <w:type w:val="continuous"/>
          <w:pgSz w:w="11906" w:h="16838"/>
          <w:pgMar w:top="1417" w:right="991" w:bottom="1417" w:left="1417" w:header="708" w:footer="708" w:gutter="0"/>
          <w:cols w:num="2" w:space="708"/>
          <w:docGrid w:linePitch="360"/>
        </w:sectPr>
      </w:pPr>
    </w:p>
    <w:p w:rsidR="008509A6" w:rsidRDefault="008509A6" w:rsidP="00A62E77">
      <w:pPr>
        <w:jc w:val="both"/>
        <w:rPr>
          <w:rFonts w:ascii="Calibri" w:hAnsi="Calibri" w:cs="Calibri"/>
          <w:sz w:val="28"/>
          <w:szCs w:val="28"/>
        </w:rPr>
      </w:pPr>
    </w:p>
    <w:p w:rsidR="008509A6" w:rsidRPr="00A62E77" w:rsidRDefault="008509A6" w:rsidP="008509A6">
      <w:pPr>
        <w:jc w:val="both"/>
        <w:rPr>
          <w:rFonts w:ascii="Calibri" w:hAnsi="Calibri" w:cs="Calibri"/>
          <w:sz w:val="28"/>
          <w:szCs w:val="28"/>
        </w:rPr>
      </w:pPr>
      <w:r>
        <w:rPr>
          <w:rFonts w:ascii="Calibri" w:hAnsi="Calibri" w:cs="Calibri"/>
          <w:sz w:val="28"/>
          <w:szCs w:val="28"/>
        </w:rPr>
        <w:t>2</w:t>
      </w:r>
      <w:r w:rsidRPr="00FB22C5">
        <w:rPr>
          <w:rFonts w:ascii="Calibri" w:hAnsi="Calibri" w:cs="Calibri"/>
          <w:sz w:val="28"/>
          <w:szCs w:val="28"/>
        </w:rPr>
        <w:t xml:space="preserve">° </w:t>
      </w:r>
      <w:r>
        <w:rPr>
          <w:rFonts w:ascii="Calibri" w:hAnsi="Calibri" w:cs="Calibri"/>
          <w:sz w:val="28"/>
          <w:szCs w:val="28"/>
        </w:rPr>
        <w:t xml:space="preserve">« Je suis sensible aux problèmes environnementaux, les débats sur la transition énergétique m’intéressent. </w:t>
      </w:r>
      <w:r w:rsidRPr="00A62E77">
        <w:rPr>
          <w:rFonts w:ascii="Calibri" w:hAnsi="Calibri" w:cs="Calibri"/>
          <w:sz w:val="28"/>
          <w:szCs w:val="28"/>
        </w:rPr>
        <w:t>Quelle filière technologique est faite pour moi?"</w:t>
      </w:r>
    </w:p>
    <w:p w:rsidR="00321D04" w:rsidRDefault="00321D04" w:rsidP="008509A6">
      <w:pPr>
        <w:jc w:val="both"/>
        <w:rPr>
          <w:rFonts w:ascii="Calibri" w:hAnsi="Calibri" w:cs="Calibri"/>
          <w:sz w:val="28"/>
          <w:szCs w:val="28"/>
        </w:rPr>
        <w:sectPr w:rsidR="00321D04" w:rsidSect="00321D04">
          <w:type w:val="continuous"/>
          <w:pgSz w:w="11906" w:h="16838"/>
          <w:pgMar w:top="1417" w:right="991" w:bottom="1417" w:left="1417" w:header="708" w:footer="708" w:gutter="0"/>
          <w:cols w:space="708"/>
          <w:docGrid w:linePitch="360"/>
        </w:sectPr>
      </w:pPr>
    </w:p>
    <w:p w:rsidR="008509A6" w:rsidRPr="00A62E77" w:rsidRDefault="008509A6" w:rsidP="008509A6">
      <w:pPr>
        <w:jc w:val="both"/>
        <w:rPr>
          <w:rFonts w:ascii="Calibri" w:hAnsi="Calibri" w:cs="Calibri"/>
          <w:sz w:val="28"/>
          <w:szCs w:val="28"/>
        </w:rPr>
      </w:pPr>
      <w:r w:rsidRPr="00A62E77">
        <w:rPr>
          <w:rFonts w:ascii="Calibri" w:hAnsi="Calibri" w:cs="Calibri"/>
          <w:sz w:val="28"/>
          <w:szCs w:val="28"/>
        </w:rPr>
        <w:lastRenderedPageBreak/>
        <w:t>A: ST2S</w:t>
      </w:r>
    </w:p>
    <w:p w:rsidR="008509A6" w:rsidRPr="00A62E77" w:rsidRDefault="008509A6" w:rsidP="008509A6">
      <w:pPr>
        <w:jc w:val="both"/>
        <w:rPr>
          <w:rFonts w:ascii="Calibri" w:hAnsi="Calibri" w:cs="Calibri"/>
          <w:sz w:val="28"/>
          <w:szCs w:val="28"/>
        </w:rPr>
      </w:pPr>
      <w:r w:rsidRPr="00A62E77">
        <w:rPr>
          <w:rFonts w:ascii="Calibri" w:hAnsi="Calibri" w:cs="Calibri"/>
          <w:sz w:val="28"/>
          <w:szCs w:val="28"/>
        </w:rPr>
        <w:t>B: STL</w:t>
      </w:r>
    </w:p>
    <w:p w:rsidR="008509A6" w:rsidRPr="00A62E77" w:rsidRDefault="008509A6" w:rsidP="008509A6">
      <w:pPr>
        <w:jc w:val="both"/>
        <w:rPr>
          <w:rFonts w:ascii="Calibri" w:hAnsi="Calibri" w:cs="Calibri"/>
          <w:sz w:val="28"/>
          <w:szCs w:val="28"/>
        </w:rPr>
      </w:pPr>
      <w:r w:rsidRPr="00A62E77">
        <w:rPr>
          <w:rFonts w:ascii="Calibri" w:hAnsi="Calibri" w:cs="Calibri"/>
          <w:sz w:val="28"/>
          <w:szCs w:val="28"/>
        </w:rPr>
        <w:lastRenderedPageBreak/>
        <w:t>C: STMG</w:t>
      </w:r>
    </w:p>
    <w:p w:rsidR="008509A6" w:rsidRPr="00A62E77" w:rsidRDefault="008509A6" w:rsidP="008509A6">
      <w:pPr>
        <w:jc w:val="both"/>
        <w:rPr>
          <w:rFonts w:ascii="Calibri" w:hAnsi="Calibri" w:cs="Calibri"/>
          <w:sz w:val="28"/>
          <w:szCs w:val="28"/>
        </w:rPr>
      </w:pPr>
      <w:r w:rsidRPr="00A62E77">
        <w:rPr>
          <w:rFonts w:ascii="Calibri" w:hAnsi="Calibri" w:cs="Calibri"/>
          <w:sz w:val="28"/>
          <w:szCs w:val="28"/>
        </w:rPr>
        <w:t>D: STi2D</w:t>
      </w:r>
    </w:p>
    <w:p w:rsidR="00321D04" w:rsidRDefault="00321D04" w:rsidP="004854C5">
      <w:pPr>
        <w:jc w:val="both"/>
        <w:rPr>
          <w:rFonts w:ascii="Calibri" w:hAnsi="Calibri" w:cs="Calibri"/>
          <w:sz w:val="28"/>
          <w:szCs w:val="28"/>
        </w:rPr>
        <w:sectPr w:rsidR="00321D04" w:rsidSect="00321D04">
          <w:type w:val="continuous"/>
          <w:pgSz w:w="11906" w:h="16838"/>
          <w:pgMar w:top="1417" w:right="991" w:bottom="1417" w:left="1417" w:header="708" w:footer="708" w:gutter="0"/>
          <w:cols w:num="2" w:space="708"/>
          <w:docGrid w:linePitch="360"/>
        </w:sectPr>
      </w:pPr>
    </w:p>
    <w:p w:rsidR="00A62E77" w:rsidRDefault="00A62E77" w:rsidP="004854C5">
      <w:pPr>
        <w:jc w:val="both"/>
        <w:rPr>
          <w:rFonts w:ascii="Calibri" w:hAnsi="Calibri" w:cs="Calibri"/>
          <w:sz w:val="28"/>
          <w:szCs w:val="28"/>
        </w:rPr>
      </w:pPr>
    </w:p>
    <w:p w:rsidR="00A62E77" w:rsidRDefault="008509A6" w:rsidP="004854C5">
      <w:pPr>
        <w:jc w:val="both"/>
        <w:rPr>
          <w:rFonts w:ascii="Calibri" w:hAnsi="Calibri" w:cs="Calibri"/>
          <w:sz w:val="28"/>
          <w:szCs w:val="28"/>
        </w:rPr>
      </w:pPr>
      <w:r>
        <w:rPr>
          <w:rFonts w:ascii="Calibri" w:hAnsi="Calibri" w:cs="Calibri"/>
          <w:sz w:val="28"/>
          <w:szCs w:val="28"/>
        </w:rPr>
        <w:t>3</w:t>
      </w:r>
      <w:r w:rsidR="00A62E77">
        <w:rPr>
          <w:rFonts w:ascii="Calibri" w:hAnsi="Calibri" w:cs="Calibri"/>
          <w:sz w:val="28"/>
          <w:szCs w:val="28"/>
        </w:rPr>
        <w:t xml:space="preserve">° </w:t>
      </w:r>
      <w:r w:rsidR="00FB22C5">
        <w:rPr>
          <w:rFonts w:ascii="Calibri" w:hAnsi="Calibri" w:cs="Calibri"/>
          <w:sz w:val="28"/>
          <w:szCs w:val="28"/>
        </w:rPr>
        <w:t>« </w:t>
      </w:r>
      <w:r w:rsidR="00A62E77">
        <w:rPr>
          <w:rFonts w:ascii="Calibri" w:hAnsi="Calibri" w:cs="Calibri"/>
          <w:sz w:val="28"/>
          <w:szCs w:val="28"/>
        </w:rPr>
        <w:t>Les mé</w:t>
      </w:r>
      <w:r w:rsidR="00FB22C5">
        <w:rPr>
          <w:rFonts w:ascii="Calibri" w:hAnsi="Calibri" w:cs="Calibri"/>
          <w:sz w:val="28"/>
          <w:szCs w:val="28"/>
        </w:rPr>
        <w:t xml:space="preserve">tiers suivant me plaisent : </w:t>
      </w:r>
      <w:r w:rsidR="00FB22C5">
        <w:rPr>
          <w:rFonts w:ascii="Calibri" w:hAnsi="Calibri" w:cs="Calibri"/>
          <w:sz w:val="28"/>
          <w:szCs w:val="28"/>
        </w:rPr>
        <w:t>assistant de direction</w:t>
      </w:r>
      <w:r w:rsidR="00FB22C5">
        <w:rPr>
          <w:rFonts w:ascii="Calibri" w:hAnsi="Calibri" w:cs="Calibri"/>
          <w:sz w:val="28"/>
          <w:szCs w:val="28"/>
        </w:rPr>
        <w:t xml:space="preserve">, </w:t>
      </w:r>
      <w:r w:rsidR="00FB22C5">
        <w:rPr>
          <w:rFonts w:ascii="Calibri" w:hAnsi="Calibri" w:cs="Calibri"/>
          <w:sz w:val="28"/>
          <w:szCs w:val="28"/>
        </w:rPr>
        <w:t>chargé de clientèle</w:t>
      </w:r>
      <w:r w:rsidR="00FB22C5">
        <w:rPr>
          <w:rFonts w:ascii="Calibri" w:hAnsi="Calibri" w:cs="Calibri"/>
          <w:sz w:val="28"/>
          <w:szCs w:val="28"/>
        </w:rPr>
        <w:t xml:space="preserve"> et </w:t>
      </w:r>
      <w:r w:rsidR="00FB22C5">
        <w:rPr>
          <w:rFonts w:ascii="Calibri" w:hAnsi="Calibri" w:cs="Calibri"/>
          <w:sz w:val="28"/>
          <w:szCs w:val="28"/>
        </w:rPr>
        <w:t>analyste financier</w:t>
      </w:r>
      <w:r w:rsidR="00FB22C5">
        <w:rPr>
          <w:rFonts w:ascii="Calibri" w:hAnsi="Calibri" w:cs="Calibri"/>
          <w:sz w:val="28"/>
          <w:szCs w:val="28"/>
        </w:rPr>
        <w:t xml:space="preserve">.  </w:t>
      </w:r>
      <w:r w:rsidR="00A62E77">
        <w:rPr>
          <w:rFonts w:ascii="Calibri" w:hAnsi="Calibri" w:cs="Calibri"/>
          <w:sz w:val="28"/>
          <w:szCs w:val="28"/>
        </w:rPr>
        <w:t>Quelle filière technologique me permettrait d’y parvenir ?</w:t>
      </w:r>
      <w:r w:rsidR="00FB22C5">
        <w:rPr>
          <w:rFonts w:ascii="Calibri" w:hAnsi="Calibri" w:cs="Calibri"/>
          <w:sz w:val="28"/>
          <w:szCs w:val="28"/>
        </w:rPr>
        <w:t> »</w:t>
      </w:r>
    </w:p>
    <w:p w:rsidR="00321D04" w:rsidRDefault="00321D04" w:rsidP="00FB22C5">
      <w:pPr>
        <w:jc w:val="both"/>
        <w:rPr>
          <w:rFonts w:ascii="Calibri" w:hAnsi="Calibri" w:cs="Calibri"/>
          <w:sz w:val="28"/>
          <w:szCs w:val="28"/>
        </w:rPr>
        <w:sectPr w:rsidR="00321D04" w:rsidSect="00321D04">
          <w:type w:val="continuous"/>
          <w:pgSz w:w="11906" w:h="16838"/>
          <w:pgMar w:top="1417" w:right="991" w:bottom="1417" w:left="1417" w:header="708" w:footer="708" w:gutter="0"/>
          <w:cols w:space="708"/>
          <w:docGrid w:linePitch="360"/>
        </w:sectPr>
      </w:pPr>
    </w:p>
    <w:p w:rsidR="00FB22C5" w:rsidRPr="00A62E77" w:rsidRDefault="00FB22C5" w:rsidP="00FB22C5">
      <w:pPr>
        <w:jc w:val="both"/>
        <w:rPr>
          <w:rFonts w:ascii="Calibri" w:hAnsi="Calibri" w:cs="Calibri"/>
          <w:sz w:val="28"/>
          <w:szCs w:val="28"/>
        </w:rPr>
      </w:pPr>
      <w:r w:rsidRPr="00A62E77">
        <w:rPr>
          <w:rFonts w:ascii="Calibri" w:hAnsi="Calibri" w:cs="Calibri"/>
          <w:sz w:val="28"/>
          <w:szCs w:val="28"/>
        </w:rPr>
        <w:lastRenderedPageBreak/>
        <w:t>A: ST2S</w:t>
      </w:r>
    </w:p>
    <w:p w:rsidR="00FB22C5" w:rsidRPr="00A62E77" w:rsidRDefault="00FB22C5" w:rsidP="00FB22C5">
      <w:pPr>
        <w:jc w:val="both"/>
        <w:rPr>
          <w:rFonts w:ascii="Calibri" w:hAnsi="Calibri" w:cs="Calibri"/>
          <w:sz w:val="28"/>
          <w:szCs w:val="28"/>
        </w:rPr>
      </w:pPr>
      <w:r w:rsidRPr="00A62E77">
        <w:rPr>
          <w:rFonts w:ascii="Calibri" w:hAnsi="Calibri" w:cs="Calibri"/>
          <w:sz w:val="28"/>
          <w:szCs w:val="28"/>
        </w:rPr>
        <w:t>B: STL</w:t>
      </w:r>
    </w:p>
    <w:p w:rsidR="00FB22C5" w:rsidRPr="00A62E77" w:rsidRDefault="00FB22C5" w:rsidP="00FB22C5">
      <w:pPr>
        <w:jc w:val="both"/>
        <w:rPr>
          <w:rFonts w:ascii="Calibri" w:hAnsi="Calibri" w:cs="Calibri"/>
          <w:sz w:val="28"/>
          <w:szCs w:val="28"/>
        </w:rPr>
      </w:pPr>
      <w:r w:rsidRPr="00A62E77">
        <w:rPr>
          <w:rFonts w:ascii="Calibri" w:hAnsi="Calibri" w:cs="Calibri"/>
          <w:sz w:val="28"/>
          <w:szCs w:val="28"/>
        </w:rPr>
        <w:lastRenderedPageBreak/>
        <w:t>C: STMG</w:t>
      </w:r>
    </w:p>
    <w:p w:rsidR="00FB22C5" w:rsidRPr="00A62E77" w:rsidRDefault="00FB22C5" w:rsidP="00FB22C5">
      <w:pPr>
        <w:jc w:val="both"/>
        <w:rPr>
          <w:rFonts w:ascii="Calibri" w:hAnsi="Calibri" w:cs="Calibri"/>
          <w:sz w:val="28"/>
          <w:szCs w:val="28"/>
        </w:rPr>
      </w:pPr>
      <w:r w:rsidRPr="00A62E77">
        <w:rPr>
          <w:rFonts w:ascii="Calibri" w:hAnsi="Calibri" w:cs="Calibri"/>
          <w:sz w:val="28"/>
          <w:szCs w:val="28"/>
        </w:rPr>
        <w:t>D: STi2D</w:t>
      </w:r>
    </w:p>
    <w:p w:rsidR="00321D04" w:rsidRDefault="00321D04" w:rsidP="00FB22C5">
      <w:pPr>
        <w:jc w:val="both"/>
        <w:rPr>
          <w:rFonts w:ascii="Calibri" w:hAnsi="Calibri" w:cs="Calibri"/>
          <w:sz w:val="28"/>
          <w:szCs w:val="28"/>
        </w:rPr>
        <w:sectPr w:rsidR="00321D04" w:rsidSect="00321D04">
          <w:type w:val="continuous"/>
          <w:pgSz w:w="11906" w:h="16838"/>
          <w:pgMar w:top="1417" w:right="991" w:bottom="1417" w:left="1417" w:header="708" w:footer="708" w:gutter="0"/>
          <w:cols w:num="2" w:space="708"/>
          <w:docGrid w:linePitch="360"/>
        </w:sectPr>
      </w:pPr>
    </w:p>
    <w:p w:rsidR="008509A6" w:rsidRDefault="008509A6" w:rsidP="008509A6">
      <w:pPr>
        <w:jc w:val="both"/>
        <w:rPr>
          <w:rFonts w:ascii="Calibri" w:hAnsi="Calibri" w:cs="Calibri"/>
          <w:sz w:val="28"/>
          <w:szCs w:val="28"/>
        </w:rPr>
      </w:pPr>
      <w:r>
        <w:rPr>
          <w:rFonts w:ascii="Calibri" w:hAnsi="Calibri" w:cs="Calibri"/>
          <w:sz w:val="28"/>
          <w:szCs w:val="28"/>
        </w:rPr>
        <w:lastRenderedPageBreak/>
        <w:t xml:space="preserve">4° </w:t>
      </w:r>
      <w:r>
        <w:rPr>
          <w:rFonts w:ascii="Calibri" w:hAnsi="Calibri" w:cs="Calibri"/>
          <w:sz w:val="28"/>
          <w:szCs w:val="28"/>
        </w:rPr>
        <w:t xml:space="preserve">« Les métiers suivant me plaisent : </w:t>
      </w:r>
      <w:r>
        <w:rPr>
          <w:rFonts w:ascii="Calibri" w:hAnsi="Calibri" w:cs="Calibri"/>
          <w:sz w:val="28"/>
          <w:szCs w:val="28"/>
        </w:rPr>
        <w:t>éducateur spécialisé, diététicien, conseillé en économie sociale</w:t>
      </w:r>
      <w:r>
        <w:rPr>
          <w:rFonts w:ascii="Calibri" w:hAnsi="Calibri" w:cs="Calibri"/>
          <w:sz w:val="28"/>
          <w:szCs w:val="28"/>
        </w:rPr>
        <w:t>.  Quelle filière technologique me permettrait d’y parvenir ? »</w:t>
      </w:r>
    </w:p>
    <w:p w:rsidR="00321D04" w:rsidRDefault="00321D04" w:rsidP="008509A6">
      <w:pPr>
        <w:jc w:val="both"/>
        <w:rPr>
          <w:rFonts w:ascii="Calibri" w:hAnsi="Calibri" w:cs="Calibri"/>
          <w:sz w:val="28"/>
          <w:szCs w:val="28"/>
        </w:rPr>
        <w:sectPr w:rsidR="00321D04" w:rsidSect="00321D04">
          <w:type w:val="continuous"/>
          <w:pgSz w:w="11906" w:h="16838"/>
          <w:pgMar w:top="1417" w:right="991" w:bottom="1417" w:left="1417" w:header="708" w:footer="708" w:gutter="0"/>
          <w:cols w:space="708"/>
          <w:docGrid w:linePitch="360"/>
        </w:sectPr>
      </w:pPr>
    </w:p>
    <w:p w:rsidR="008509A6" w:rsidRPr="00A62E77" w:rsidRDefault="008509A6" w:rsidP="008509A6">
      <w:pPr>
        <w:jc w:val="both"/>
        <w:rPr>
          <w:rFonts w:ascii="Calibri" w:hAnsi="Calibri" w:cs="Calibri"/>
          <w:sz w:val="28"/>
          <w:szCs w:val="28"/>
        </w:rPr>
      </w:pPr>
      <w:r w:rsidRPr="00A62E77">
        <w:rPr>
          <w:rFonts w:ascii="Calibri" w:hAnsi="Calibri" w:cs="Calibri"/>
          <w:sz w:val="28"/>
          <w:szCs w:val="28"/>
        </w:rPr>
        <w:lastRenderedPageBreak/>
        <w:t>A: ST2S</w:t>
      </w:r>
    </w:p>
    <w:p w:rsidR="008509A6" w:rsidRPr="00A62E77" w:rsidRDefault="008509A6" w:rsidP="008509A6">
      <w:pPr>
        <w:jc w:val="both"/>
        <w:rPr>
          <w:rFonts w:ascii="Calibri" w:hAnsi="Calibri" w:cs="Calibri"/>
          <w:sz w:val="28"/>
          <w:szCs w:val="28"/>
        </w:rPr>
      </w:pPr>
      <w:r w:rsidRPr="00A62E77">
        <w:rPr>
          <w:rFonts w:ascii="Calibri" w:hAnsi="Calibri" w:cs="Calibri"/>
          <w:sz w:val="28"/>
          <w:szCs w:val="28"/>
        </w:rPr>
        <w:t>B: STL</w:t>
      </w:r>
    </w:p>
    <w:p w:rsidR="008509A6" w:rsidRPr="00A62E77" w:rsidRDefault="008509A6" w:rsidP="008509A6">
      <w:pPr>
        <w:jc w:val="both"/>
        <w:rPr>
          <w:rFonts w:ascii="Calibri" w:hAnsi="Calibri" w:cs="Calibri"/>
          <w:sz w:val="28"/>
          <w:szCs w:val="28"/>
        </w:rPr>
      </w:pPr>
      <w:r w:rsidRPr="00A62E77">
        <w:rPr>
          <w:rFonts w:ascii="Calibri" w:hAnsi="Calibri" w:cs="Calibri"/>
          <w:sz w:val="28"/>
          <w:szCs w:val="28"/>
        </w:rPr>
        <w:lastRenderedPageBreak/>
        <w:t>C: STMG</w:t>
      </w:r>
    </w:p>
    <w:p w:rsidR="00321D04" w:rsidRDefault="008509A6" w:rsidP="008509A6">
      <w:pPr>
        <w:jc w:val="both"/>
        <w:rPr>
          <w:rFonts w:ascii="Calibri" w:hAnsi="Calibri" w:cs="Calibri"/>
          <w:sz w:val="28"/>
          <w:szCs w:val="28"/>
        </w:rPr>
        <w:sectPr w:rsidR="00321D04" w:rsidSect="00321D04">
          <w:type w:val="continuous"/>
          <w:pgSz w:w="11906" w:h="16838"/>
          <w:pgMar w:top="1417" w:right="991" w:bottom="1417" w:left="1417" w:header="708" w:footer="708" w:gutter="0"/>
          <w:cols w:num="2" w:space="708"/>
          <w:docGrid w:linePitch="360"/>
        </w:sectPr>
      </w:pPr>
      <w:r w:rsidRPr="00A62E77">
        <w:rPr>
          <w:rFonts w:ascii="Calibri" w:hAnsi="Calibri" w:cs="Calibri"/>
          <w:sz w:val="28"/>
          <w:szCs w:val="28"/>
        </w:rPr>
        <w:t>D: STi2D</w:t>
      </w:r>
    </w:p>
    <w:p w:rsidR="008509A6" w:rsidRDefault="008509A6" w:rsidP="008509A6">
      <w:pPr>
        <w:jc w:val="both"/>
        <w:rPr>
          <w:rFonts w:ascii="Calibri" w:hAnsi="Calibri" w:cs="Calibri"/>
          <w:sz w:val="28"/>
          <w:szCs w:val="28"/>
        </w:rPr>
      </w:pPr>
    </w:p>
    <w:p w:rsidR="005D050B" w:rsidRDefault="005D050B" w:rsidP="008509A6">
      <w:pPr>
        <w:jc w:val="both"/>
        <w:rPr>
          <w:rFonts w:ascii="Calibri" w:hAnsi="Calibri" w:cs="Calibri"/>
          <w:sz w:val="28"/>
          <w:szCs w:val="28"/>
        </w:rPr>
      </w:pPr>
    </w:p>
    <w:p w:rsidR="005D050B" w:rsidRDefault="005D050B" w:rsidP="005D050B">
      <w:pPr>
        <w:jc w:val="both"/>
        <w:rPr>
          <w:rFonts w:ascii="Calibri" w:hAnsi="Calibri" w:cs="Calibri"/>
          <w:sz w:val="28"/>
          <w:szCs w:val="28"/>
        </w:rPr>
      </w:pPr>
      <w:r>
        <w:rPr>
          <w:rFonts w:ascii="Calibri" w:hAnsi="Calibri" w:cs="Calibri"/>
          <w:sz w:val="28"/>
          <w:szCs w:val="28"/>
        </w:rPr>
        <w:t>5° Dans quelle filière technologique enseigne-t-on comme matière l’économie et le droit ?</w:t>
      </w:r>
    </w:p>
    <w:p w:rsidR="00321D04" w:rsidRDefault="00321D04" w:rsidP="005D050B">
      <w:pPr>
        <w:jc w:val="both"/>
        <w:rPr>
          <w:rFonts w:ascii="Calibri" w:hAnsi="Calibri" w:cs="Calibri"/>
          <w:sz w:val="28"/>
          <w:szCs w:val="28"/>
        </w:rPr>
        <w:sectPr w:rsidR="00321D04" w:rsidSect="00321D04">
          <w:type w:val="continuous"/>
          <w:pgSz w:w="11906" w:h="16838"/>
          <w:pgMar w:top="1417" w:right="991" w:bottom="1417" w:left="1417" w:header="708" w:footer="708" w:gutter="0"/>
          <w:cols w:space="708"/>
          <w:docGrid w:linePitch="360"/>
        </w:sectPr>
      </w:pPr>
    </w:p>
    <w:p w:rsidR="005D050B" w:rsidRPr="00A62E77" w:rsidRDefault="005D050B" w:rsidP="005D050B">
      <w:pPr>
        <w:jc w:val="both"/>
        <w:rPr>
          <w:rFonts w:ascii="Calibri" w:hAnsi="Calibri" w:cs="Calibri"/>
          <w:sz w:val="28"/>
          <w:szCs w:val="28"/>
        </w:rPr>
      </w:pPr>
      <w:r w:rsidRPr="00A62E77">
        <w:rPr>
          <w:rFonts w:ascii="Calibri" w:hAnsi="Calibri" w:cs="Calibri"/>
          <w:sz w:val="28"/>
          <w:szCs w:val="28"/>
        </w:rPr>
        <w:lastRenderedPageBreak/>
        <w:t>A: ST2S</w:t>
      </w:r>
    </w:p>
    <w:p w:rsidR="005D050B" w:rsidRPr="00A62E77" w:rsidRDefault="005D050B" w:rsidP="005D050B">
      <w:pPr>
        <w:jc w:val="both"/>
        <w:rPr>
          <w:rFonts w:ascii="Calibri" w:hAnsi="Calibri" w:cs="Calibri"/>
          <w:sz w:val="28"/>
          <w:szCs w:val="28"/>
        </w:rPr>
      </w:pPr>
      <w:r w:rsidRPr="00A62E77">
        <w:rPr>
          <w:rFonts w:ascii="Calibri" w:hAnsi="Calibri" w:cs="Calibri"/>
          <w:sz w:val="28"/>
          <w:szCs w:val="28"/>
        </w:rPr>
        <w:t>B: STL</w:t>
      </w:r>
    </w:p>
    <w:p w:rsidR="005D050B" w:rsidRPr="00A62E77" w:rsidRDefault="005D050B" w:rsidP="005D050B">
      <w:pPr>
        <w:jc w:val="both"/>
        <w:rPr>
          <w:rFonts w:ascii="Calibri" w:hAnsi="Calibri" w:cs="Calibri"/>
          <w:sz w:val="28"/>
          <w:szCs w:val="28"/>
        </w:rPr>
      </w:pPr>
      <w:r w:rsidRPr="00A62E77">
        <w:rPr>
          <w:rFonts w:ascii="Calibri" w:hAnsi="Calibri" w:cs="Calibri"/>
          <w:sz w:val="28"/>
          <w:szCs w:val="28"/>
        </w:rPr>
        <w:lastRenderedPageBreak/>
        <w:t>C: STMG</w:t>
      </w:r>
    </w:p>
    <w:p w:rsidR="005D050B" w:rsidRDefault="005D050B" w:rsidP="005D050B">
      <w:pPr>
        <w:jc w:val="both"/>
        <w:rPr>
          <w:rFonts w:ascii="Calibri" w:hAnsi="Calibri" w:cs="Calibri"/>
          <w:sz w:val="28"/>
          <w:szCs w:val="28"/>
        </w:rPr>
      </w:pPr>
      <w:r w:rsidRPr="00A62E77">
        <w:rPr>
          <w:rFonts w:ascii="Calibri" w:hAnsi="Calibri" w:cs="Calibri"/>
          <w:sz w:val="28"/>
          <w:szCs w:val="28"/>
        </w:rPr>
        <w:t>D: STi2D</w:t>
      </w:r>
    </w:p>
    <w:p w:rsidR="00321D04" w:rsidRDefault="00321D04" w:rsidP="005D050B">
      <w:pPr>
        <w:jc w:val="both"/>
        <w:rPr>
          <w:rFonts w:ascii="Calibri" w:hAnsi="Calibri" w:cs="Calibri"/>
          <w:sz w:val="28"/>
          <w:szCs w:val="28"/>
        </w:rPr>
        <w:sectPr w:rsidR="00321D04" w:rsidSect="00321D04">
          <w:type w:val="continuous"/>
          <w:pgSz w:w="11906" w:h="16838"/>
          <w:pgMar w:top="1417" w:right="991" w:bottom="1417" w:left="1417" w:header="708" w:footer="708" w:gutter="0"/>
          <w:cols w:num="2" w:space="708"/>
          <w:docGrid w:linePitch="360"/>
        </w:sectPr>
      </w:pPr>
    </w:p>
    <w:p w:rsidR="005D050B" w:rsidRDefault="005D050B" w:rsidP="005D050B">
      <w:pPr>
        <w:jc w:val="both"/>
        <w:rPr>
          <w:rFonts w:ascii="Calibri" w:hAnsi="Calibri" w:cs="Calibri"/>
          <w:sz w:val="28"/>
          <w:szCs w:val="28"/>
        </w:rPr>
      </w:pPr>
    </w:p>
    <w:p w:rsidR="005D050B" w:rsidRDefault="005D050B" w:rsidP="005D050B">
      <w:pPr>
        <w:jc w:val="both"/>
        <w:rPr>
          <w:rFonts w:ascii="Calibri" w:hAnsi="Calibri" w:cs="Calibri"/>
          <w:sz w:val="28"/>
          <w:szCs w:val="28"/>
        </w:rPr>
      </w:pPr>
      <w:r>
        <w:rPr>
          <w:rFonts w:ascii="Calibri" w:hAnsi="Calibri" w:cs="Calibri"/>
          <w:sz w:val="28"/>
          <w:szCs w:val="28"/>
        </w:rPr>
        <w:t>6° Dans quelle filière technologique enseigne-t-on comme matière le design et les arts appliqués ?</w:t>
      </w:r>
    </w:p>
    <w:p w:rsidR="00321D04" w:rsidRDefault="00321D04" w:rsidP="005D050B">
      <w:pPr>
        <w:jc w:val="both"/>
        <w:rPr>
          <w:rFonts w:ascii="Calibri" w:hAnsi="Calibri" w:cs="Calibri"/>
          <w:sz w:val="28"/>
          <w:szCs w:val="28"/>
        </w:rPr>
        <w:sectPr w:rsidR="00321D04" w:rsidSect="00321D04">
          <w:type w:val="continuous"/>
          <w:pgSz w:w="11906" w:h="16838"/>
          <w:pgMar w:top="1417" w:right="991" w:bottom="1417" w:left="1417" w:header="708" w:footer="708" w:gutter="0"/>
          <w:cols w:space="708"/>
          <w:docGrid w:linePitch="360"/>
        </w:sectPr>
      </w:pPr>
    </w:p>
    <w:p w:rsidR="005D050B" w:rsidRPr="00A62E77" w:rsidRDefault="005D050B" w:rsidP="005D050B">
      <w:pPr>
        <w:jc w:val="both"/>
        <w:rPr>
          <w:rFonts w:ascii="Calibri" w:hAnsi="Calibri" w:cs="Calibri"/>
          <w:sz w:val="28"/>
          <w:szCs w:val="28"/>
        </w:rPr>
      </w:pPr>
      <w:r w:rsidRPr="00A62E77">
        <w:rPr>
          <w:rFonts w:ascii="Calibri" w:hAnsi="Calibri" w:cs="Calibri"/>
          <w:sz w:val="28"/>
          <w:szCs w:val="28"/>
        </w:rPr>
        <w:lastRenderedPageBreak/>
        <w:t>A: ST2S</w:t>
      </w:r>
    </w:p>
    <w:p w:rsidR="005D050B" w:rsidRPr="00A62E77" w:rsidRDefault="005D050B" w:rsidP="005D050B">
      <w:pPr>
        <w:jc w:val="both"/>
        <w:rPr>
          <w:rFonts w:ascii="Calibri" w:hAnsi="Calibri" w:cs="Calibri"/>
          <w:sz w:val="28"/>
          <w:szCs w:val="28"/>
        </w:rPr>
      </w:pPr>
      <w:r w:rsidRPr="00A62E77">
        <w:rPr>
          <w:rFonts w:ascii="Calibri" w:hAnsi="Calibri" w:cs="Calibri"/>
          <w:sz w:val="28"/>
          <w:szCs w:val="28"/>
        </w:rPr>
        <w:t xml:space="preserve">B: </w:t>
      </w:r>
      <w:r>
        <w:rPr>
          <w:rFonts w:ascii="Calibri" w:hAnsi="Calibri" w:cs="Calibri"/>
          <w:sz w:val="28"/>
          <w:szCs w:val="28"/>
        </w:rPr>
        <w:t>STD2A</w:t>
      </w:r>
    </w:p>
    <w:p w:rsidR="005D050B" w:rsidRPr="00A62E77" w:rsidRDefault="005D050B" w:rsidP="005D050B">
      <w:pPr>
        <w:jc w:val="both"/>
        <w:rPr>
          <w:rFonts w:ascii="Calibri" w:hAnsi="Calibri" w:cs="Calibri"/>
          <w:sz w:val="28"/>
          <w:szCs w:val="28"/>
        </w:rPr>
      </w:pPr>
      <w:r w:rsidRPr="00A62E77">
        <w:rPr>
          <w:rFonts w:ascii="Calibri" w:hAnsi="Calibri" w:cs="Calibri"/>
          <w:sz w:val="28"/>
          <w:szCs w:val="28"/>
        </w:rPr>
        <w:lastRenderedPageBreak/>
        <w:t>C: ST</w:t>
      </w:r>
      <w:r>
        <w:rPr>
          <w:rFonts w:ascii="Calibri" w:hAnsi="Calibri" w:cs="Calibri"/>
          <w:sz w:val="28"/>
          <w:szCs w:val="28"/>
        </w:rPr>
        <w:t>HR</w:t>
      </w:r>
    </w:p>
    <w:p w:rsidR="005D050B" w:rsidRDefault="005D050B" w:rsidP="005D050B">
      <w:pPr>
        <w:jc w:val="both"/>
        <w:rPr>
          <w:rFonts w:ascii="Calibri" w:hAnsi="Calibri" w:cs="Calibri"/>
          <w:sz w:val="28"/>
          <w:szCs w:val="28"/>
        </w:rPr>
      </w:pPr>
      <w:r w:rsidRPr="00A62E77">
        <w:rPr>
          <w:rFonts w:ascii="Calibri" w:hAnsi="Calibri" w:cs="Calibri"/>
          <w:sz w:val="28"/>
          <w:szCs w:val="28"/>
        </w:rPr>
        <w:t>D: STi2D</w:t>
      </w:r>
    </w:p>
    <w:p w:rsidR="00321D04" w:rsidRDefault="00321D04" w:rsidP="008509A6">
      <w:pPr>
        <w:jc w:val="both"/>
        <w:rPr>
          <w:rFonts w:ascii="Calibri" w:hAnsi="Calibri" w:cs="Calibri"/>
          <w:sz w:val="28"/>
          <w:szCs w:val="28"/>
        </w:rPr>
        <w:sectPr w:rsidR="00321D04" w:rsidSect="00321D04">
          <w:type w:val="continuous"/>
          <w:pgSz w:w="11906" w:h="16838"/>
          <w:pgMar w:top="1417" w:right="991" w:bottom="1417" w:left="1417" w:header="708" w:footer="708" w:gutter="0"/>
          <w:cols w:num="2" w:space="708"/>
          <w:docGrid w:linePitch="360"/>
        </w:sectPr>
      </w:pPr>
    </w:p>
    <w:p w:rsidR="005D050B" w:rsidRDefault="005D050B" w:rsidP="008509A6">
      <w:pPr>
        <w:jc w:val="both"/>
        <w:rPr>
          <w:rFonts w:ascii="Calibri" w:hAnsi="Calibri" w:cs="Calibri"/>
          <w:sz w:val="28"/>
          <w:szCs w:val="28"/>
        </w:rPr>
      </w:pPr>
    </w:p>
    <w:p w:rsidR="005D050B" w:rsidRDefault="005D050B" w:rsidP="005D050B">
      <w:pPr>
        <w:jc w:val="both"/>
        <w:rPr>
          <w:rFonts w:ascii="Calibri" w:hAnsi="Calibri" w:cs="Calibri"/>
          <w:sz w:val="28"/>
          <w:szCs w:val="28"/>
        </w:rPr>
      </w:pPr>
      <w:r>
        <w:rPr>
          <w:rFonts w:ascii="Calibri" w:hAnsi="Calibri" w:cs="Calibri"/>
          <w:sz w:val="28"/>
          <w:szCs w:val="28"/>
        </w:rPr>
        <w:t>7</w:t>
      </w:r>
      <w:r>
        <w:rPr>
          <w:rFonts w:ascii="Calibri" w:hAnsi="Calibri" w:cs="Calibri"/>
          <w:sz w:val="28"/>
          <w:szCs w:val="28"/>
        </w:rPr>
        <w:t>° A qui s’adressent la filière technologique STHR ?</w:t>
      </w:r>
    </w:p>
    <w:p w:rsidR="005D050B" w:rsidRDefault="005D050B" w:rsidP="005D050B">
      <w:pPr>
        <w:jc w:val="both"/>
        <w:rPr>
          <w:rFonts w:ascii="Calibri" w:hAnsi="Calibri" w:cs="Calibri"/>
          <w:sz w:val="28"/>
          <w:szCs w:val="28"/>
        </w:rPr>
      </w:pPr>
      <w:r>
        <w:rPr>
          <w:rFonts w:ascii="Calibri" w:hAnsi="Calibri" w:cs="Calibri"/>
          <w:sz w:val="28"/>
          <w:szCs w:val="28"/>
        </w:rPr>
        <w:t>A : à ceux qui aiment la musique et la danse</w:t>
      </w:r>
    </w:p>
    <w:p w:rsidR="005D050B" w:rsidRDefault="005D050B" w:rsidP="005D050B">
      <w:pPr>
        <w:jc w:val="both"/>
        <w:rPr>
          <w:rFonts w:ascii="Calibri" w:hAnsi="Calibri" w:cs="Calibri"/>
          <w:sz w:val="28"/>
          <w:szCs w:val="28"/>
        </w:rPr>
      </w:pPr>
      <w:r>
        <w:rPr>
          <w:rFonts w:ascii="Calibri" w:hAnsi="Calibri" w:cs="Calibri"/>
          <w:sz w:val="28"/>
          <w:szCs w:val="28"/>
        </w:rPr>
        <w:t>B : à ceux qui aiment la cuisine et le service</w:t>
      </w:r>
    </w:p>
    <w:p w:rsidR="005D050B" w:rsidRDefault="005D050B" w:rsidP="005D050B">
      <w:pPr>
        <w:jc w:val="both"/>
        <w:rPr>
          <w:rFonts w:ascii="Calibri" w:hAnsi="Calibri" w:cs="Calibri"/>
          <w:sz w:val="28"/>
          <w:szCs w:val="28"/>
        </w:rPr>
      </w:pPr>
      <w:r>
        <w:rPr>
          <w:rFonts w:ascii="Calibri" w:hAnsi="Calibri" w:cs="Calibri"/>
          <w:sz w:val="28"/>
          <w:szCs w:val="28"/>
        </w:rPr>
        <w:t>C : à ceux qui aiment les sciences et les laboratoires</w:t>
      </w:r>
    </w:p>
    <w:p w:rsidR="005D050B" w:rsidRDefault="005D050B" w:rsidP="005D050B">
      <w:pPr>
        <w:jc w:val="both"/>
        <w:rPr>
          <w:rFonts w:ascii="Calibri" w:hAnsi="Calibri" w:cs="Calibri"/>
          <w:sz w:val="28"/>
          <w:szCs w:val="28"/>
        </w:rPr>
      </w:pPr>
      <w:r>
        <w:rPr>
          <w:rFonts w:ascii="Calibri" w:hAnsi="Calibri" w:cs="Calibri"/>
          <w:sz w:val="28"/>
          <w:szCs w:val="28"/>
        </w:rPr>
        <w:t>D : à ceux qui aiment le monde de l’entreprise</w:t>
      </w:r>
    </w:p>
    <w:p w:rsidR="005D050B" w:rsidRDefault="005D050B" w:rsidP="005D050B">
      <w:pPr>
        <w:jc w:val="both"/>
        <w:rPr>
          <w:rFonts w:ascii="Calibri" w:hAnsi="Calibri" w:cs="Calibri"/>
          <w:sz w:val="28"/>
          <w:szCs w:val="28"/>
        </w:rPr>
      </w:pPr>
    </w:p>
    <w:p w:rsidR="005D050B" w:rsidRDefault="005D050B" w:rsidP="005D050B">
      <w:pPr>
        <w:jc w:val="both"/>
        <w:rPr>
          <w:rFonts w:ascii="Calibri" w:hAnsi="Calibri" w:cs="Calibri"/>
          <w:sz w:val="28"/>
          <w:szCs w:val="28"/>
        </w:rPr>
      </w:pPr>
      <w:r>
        <w:rPr>
          <w:rFonts w:ascii="Calibri" w:hAnsi="Calibri" w:cs="Calibri"/>
          <w:sz w:val="28"/>
          <w:szCs w:val="28"/>
        </w:rPr>
        <w:t>8° A qui s’adressent la filière technologique ST</w:t>
      </w:r>
      <w:r>
        <w:rPr>
          <w:rFonts w:ascii="Calibri" w:hAnsi="Calibri" w:cs="Calibri"/>
          <w:sz w:val="28"/>
          <w:szCs w:val="28"/>
        </w:rPr>
        <w:t>i2D</w:t>
      </w:r>
      <w:r>
        <w:rPr>
          <w:rFonts w:ascii="Calibri" w:hAnsi="Calibri" w:cs="Calibri"/>
          <w:sz w:val="28"/>
          <w:szCs w:val="28"/>
        </w:rPr>
        <w:t> ?</w:t>
      </w:r>
    </w:p>
    <w:p w:rsidR="005D050B" w:rsidRDefault="005D050B" w:rsidP="005D050B">
      <w:pPr>
        <w:jc w:val="both"/>
        <w:rPr>
          <w:rFonts w:ascii="Calibri" w:hAnsi="Calibri" w:cs="Calibri"/>
          <w:sz w:val="28"/>
          <w:szCs w:val="28"/>
        </w:rPr>
      </w:pPr>
      <w:r>
        <w:rPr>
          <w:rFonts w:ascii="Calibri" w:hAnsi="Calibri" w:cs="Calibri"/>
          <w:sz w:val="28"/>
          <w:szCs w:val="28"/>
        </w:rPr>
        <w:t xml:space="preserve">A : à ceux qui aiment </w:t>
      </w:r>
      <w:r>
        <w:rPr>
          <w:rFonts w:ascii="Calibri" w:hAnsi="Calibri" w:cs="Calibri"/>
          <w:sz w:val="28"/>
          <w:szCs w:val="28"/>
        </w:rPr>
        <w:t>la biologie et la biochimie</w:t>
      </w:r>
    </w:p>
    <w:p w:rsidR="005D050B" w:rsidRDefault="005D050B" w:rsidP="005D050B">
      <w:pPr>
        <w:jc w:val="both"/>
        <w:rPr>
          <w:rFonts w:ascii="Calibri" w:hAnsi="Calibri" w:cs="Calibri"/>
          <w:sz w:val="28"/>
          <w:szCs w:val="28"/>
        </w:rPr>
      </w:pPr>
      <w:r>
        <w:rPr>
          <w:rFonts w:ascii="Calibri" w:hAnsi="Calibri" w:cs="Calibri"/>
          <w:sz w:val="28"/>
          <w:szCs w:val="28"/>
        </w:rPr>
        <w:t>B :</w:t>
      </w:r>
      <w:r>
        <w:rPr>
          <w:rFonts w:ascii="Calibri" w:hAnsi="Calibri" w:cs="Calibri"/>
          <w:sz w:val="28"/>
          <w:szCs w:val="28"/>
        </w:rPr>
        <w:t xml:space="preserve"> à ceux qui aiment les métiers de la santé et du social</w:t>
      </w:r>
    </w:p>
    <w:p w:rsidR="005D050B" w:rsidRDefault="005D050B" w:rsidP="005D050B">
      <w:pPr>
        <w:jc w:val="both"/>
        <w:rPr>
          <w:rFonts w:ascii="Calibri" w:hAnsi="Calibri" w:cs="Calibri"/>
          <w:sz w:val="28"/>
          <w:szCs w:val="28"/>
        </w:rPr>
      </w:pPr>
      <w:r>
        <w:rPr>
          <w:rFonts w:ascii="Calibri" w:hAnsi="Calibri" w:cs="Calibri"/>
          <w:sz w:val="28"/>
          <w:szCs w:val="28"/>
        </w:rPr>
        <w:t xml:space="preserve">C : à ceux qui aiment </w:t>
      </w:r>
      <w:r>
        <w:rPr>
          <w:rFonts w:ascii="Calibri" w:hAnsi="Calibri" w:cs="Calibri"/>
          <w:sz w:val="28"/>
          <w:szCs w:val="28"/>
        </w:rPr>
        <w:t>la préservation de l’environnement</w:t>
      </w:r>
    </w:p>
    <w:p w:rsidR="005D050B" w:rsidRPr="00FB22C5" w:rsidRDefault="005D050B" w:rsidP="005D050B">
      <w:pPr>
        <w:jc w:val="both"/>
        <w:rPr>
          <w:rFonts w:ascii="Calibri" w:hAnsi="Calibri" w:cs="Calibri"/>
          <w:sz w:val="28"/>
          <w:szCs w:val="28"/>
        </w:rPr>
      </w:pPr>
      <w:r>
        <w:rPr>
          <w:rFonts w:ascii="Calibri" w:hAnsi="Calibri" w:cs="Calibri"/>
          <w:sz w:val="28"/>
          <w:szCs w:val="28"/>
        </w:rPr>
        <w:t>D : à ceux qui aiment le monde de l’entreprise</w:t>
      </w:r>
    </w:p>
    <w:p w:rsidR="005D050B" w:rsidRPr="00A62E77" w:rsidRDefault="005D050B" w:rsidP="008509A6">
      <w:pPr>
        <w:jc w:val="both"/>
        <w:rPr>
          <w:rFonts w:ascii="Calibri" w:hAnsi="Calibri" w:cs="Calibri"/>
          <w:sz w:val="28"/>
          <w:szCs w:val="28"/>
        </w:rPr>
      </w:pPr>
    </w:p>
    <w:p w:rsidR="00FB22C5" w:rsidRDefault="005D050B" w:rsidP="00FB22C5">
      <w:pPr>
        <w:jc w:val="both"/>
        <w:rPr>
          <w:rFonts w:ascii="Calibri" w:hAnsi="Calibri" w:cs="Calibri"/>
          <w:sz w:val="28"/>
          <w:szCs w:val="28"/>
        </w:rPr>
      </w:pPr>
      <w:r>
        <w:rPr>
          <w:rFonts w:ascii="Calibri" w:hAnsi="Calibri" w:cs="Calibri"/>
          <w:sz w:val="28"/>
          <w:szCs w:val="28"/>
        </w:rPr>
        <w:t>9</w:t>
      </w:r>
      <w:r w:rsidR="00FB22C5">
        <w:rPr>
          <w:rFonts w:ascii="Calibri" w:hAnsi="Calibri" w:cs="Calibri"/>
          <w:sz w:val="28"/>
          <w:szCs w:val="28"/>
        </w:rPr>
        <w:t>° Que signifie la mettre M dans la filière technologique TMD ?</w:t>
      </w:r>
    </w:p>
    <w:p w:rsidR="00321D04" w:rsidRDefault="00321D04" w:rsidP="00FB22C5">
      <w:pPr>
        <w:jc w:val="both"/>
        <w:rPr>
          <w:rFonts w:ascii="Calibri" w:hAnsi="Calibri" w:cs="Calibri"/>
          <w:sz w:val="28"/>
          <w:szCs w:val="28"/>
        </w:rPr>
        <w:sectPr w:rsidR="00321D04" w:rsidSect="00321D04">
          <w:type w:val="continuous"/>
          <w:pgSz w:w="11906" w:h="16838"/>
          <w:pgMar w:top="1417" w:right="991" w:bottom="1417" w:left="1417" w:header="708" w:footer="708" w:gutter="0"/>
          <w:cols w:space="708"/>
          <w:docGrid w:linePitch="360"/>
        </w:sectPr>
      </w:pPr>
    </w:p>
    <w:p w:rsidR="00FB22C5" w:rsidRDefault="00FB22C5" w:rsidP="00FB22C5">
      <w:pPr>
        <w:jc w:val="both"/>
        <w:rPr>
          <w:rFonts w:ascii="Calibri" w:hAnsi="Calibri" w:cs="Calibri"/>
          <w:sz w:val="28"/>
          <w:szCs w:val="28"/>
        </w:rPr>
      </w:pPr>
      <w:r>
        <w:rPr>
          <w:rFonts w:ascii="Calibri" w:hAnsi="Calibri" w:cs="Calibri"/>
          <w:sz w:val="28"/>
          <w:szCs w:val="28"/>
        </w:rPr>
        <w:lastRenderedPageBreak/>
        <w:t>A : Médical</w:t>
      </w:r>
    </w:p>
    <w:p w:rsidR="00FB22C5" w:rsidRDefault="00FB22C5" w:rsidP="00FB22C5">
      <w:pPr>
        <w:jc w:val="both"/>
        <w:rPr>
          <w:rFonts w:ascii="Calibri" w:hAnsi="Calibri" w:cs="Calibri"/>
          <w:sz w:val="28"/>
          <w:szCs w:val="28"/>
        </w:rPr>
      </w:pPr>
      <w:r>
        <w:rPr>
          <w:rFonts w:ascii="Calibri" w:hAnsi="Calibri" w:cs="Calibri"/>
          <w:sz w:val="28"/>
          <w:szCs w:val="28"/>
        </w:rPr>
        <w:t>B : Musique</w:t>
      </w:r>
    </w:p>
    <w:p w:rsidR="00FB22C5" w:rsidRDefault="00FB22C5" w:rsidP="00FB22C5">
      <w:pPr>
        <w:jc w:val="both"/>
        <w:rPr>
          <w:rFonts w:ascii="Calibri" w:hAnsi="Calibri" w:cs="Calibri"/>
          <w:sz w:val="28"/>
          <w:szCs w:val="28"/>
        </w:rPr>
      </w:pPr>
      <w:r>
        <w:rPr>
          <w:rFonts w:ascii="Calibri" w:hAnsi="Calibri" w:cs="Calibri"/>
          <w:sz w:val="28"/>
          <w:szCs w:val="28"/>
        </w:rPr>
        <w:lastRenderedPageBreak/>
        <w:t>C : Management</w:t>
      </w:r>
    </w:p>
    <w:p w:rsidR="00FB22C5" w:rsidRDefault="00FB22C5" w:rsidP="00FB22C5">
      <w:pPr>
        <w:jc w:val="both"/>
        <w:rPr>
          <w:rFonts w:ascii="Calibri" w:hAnsi="Calibri" w:cs="Calibri"/>
          <w:sz w:val="28"/>
          <w:szCs w:val="28"/>
        </w:rPr>
      </w:pPr>
      <w:r>
        <w:rPr>
          <w:rFonts w:ascii="Calibri" w:hAnsi="Calibri" w:cs="Calibri"/>
          <w:sz w:val="28"/>
          <w:szCs w:val="28"/>
        </w:rPr>
        <w:t>D : Maintenance</w:t>
      </w:r>
    </w:p>
    <w:p w:rsidR="00321D04" w:rsidRDefault="00321D04" w:rsidP="00FB22C5">
      <w:pPr>
        <w:jc w:val="both"/>
        <w:rPr>
          <w:rFonts w:ascii="Calibri" w:hAnsi="Calibri" w:cs="Calibri"/>
          <w:sz w:val="28"/>
          <w:szCs w:val="28"/>
        </w:rPr>
        <w:sectPr w:rsidR="00321D04" w:rsidSect="00321D04">
          <w:type w:val="continuous"/>
          <w:pgSz w:w="11906" w:h="16838"/>
          <w:pgMar w:top="1417" w:right="991" w:bottom="1417" w:left="1417" w:header="708" w:footer="708" w:gutter="0"/>
          <w:cols w:num="2" w:space="708"/>
          <w:docGrid w:linePitch="360"/>
        </w:sectPr>
      </w:pPr>
    </w:p>
    <w:p w:rsidR="00FB22C5" w:rsidRDefault="00FB22C5" w:rsidP="00FB22C5">
      <w:pPr>
        <w:jc w:val="both"/>
        <w:rPr>
          <w:rFonts w:ascii="Calibri" w:hAnsi="Calibri" w:cs="Calibri"/>
          <w:sz w:val="28"/>
          <w:szCs w:val="28"/>
        </w:rPr>
      </w:pPr>
    </w:p>
    <w:p w:rsidR="00FB22C5" w:rsidRDefault="005D050B" w:rsidP="00FB22C5">
      <w:pPr>
        <w:jc w:val="both"/>
        <w:rPr>
          <w:rFonts w:ascii="Calibri" w:hAnsi="Calibri" w:cs="Calibri"/>
          <w:sz w:val="28"/>
          <w:szCs w:val="28"/>
        </w:rPr>
      </w:pPr>
      <w:r>
        <w:rPr>
          <w:rFonts w:ascii="Calibri" w:hAnsi="Calibri" w:cs="Calibri"/>
          <w:sz w:val="28"/>
          <w:szCs w:val="28"/>
        </w:rPr>
        <w:t>10</w:t>
      </w:r>
      <w:r w:rsidR="00FB22C5">
        <w:rPr>
          <w:rFonts w:ascii="Calibri" w:hAnsi="Calibri" w:cs="Calibri"/>
          <w:sz w:val="28"/>
          <w:szCs w:val="28"/>
        </w:rPr>
        <w:t>° Combien de lycée</w:t>
      </w:r>
      <w:r w:rsidR="00321D04">
        <w:rPr>
          <w:rFonts w:ascii="Calibri" w:hAnsi="Calibri" w:cs="Calibri"/>
          <w:sz w:val="28"/>
          <w:szCs w:val="28"/>
        </w:rPr>
        <w:t>(s)</w:t>
      </w:r>
      <w:r w:rsidR="00FB22C5">
        <w:rPr>
          <w:rFonts w:ascii="Calibri" w:hAnsi="Calibri" w:cs="Calibri"/>
          <w:sz w:val="28"/>
          <w:szCs w:val="28"/>
        </w:rPr>
        <w:t xml:space="preserve"> en Alsace propose</w:t>
      </w:r>
      <w:r w:rsidR="00321D04">
        <w:rPr>
          <w:rFonts w:ascii="Calibri" w:hAnsi="Calibri" w:cs="Calibri"/>
          <w:sz w:val="28"/>
          <w:szCs w:val="28"/>
        </w:rPr>
        <w:t>(</w:t>
      </w:r>
      <w:r w:rsidR="00FB22C5">
        <w:rPr>
          <w:rFonts w:ascii="Calibri" w:hAnsi="Calibri" w:cs="Calibri"/>
          <w:sz w:val="28"/>
          <w:szCs w:val="28"/>
        </w:rPr>
        <w:t>nt</w:t>
      </w:r>
      <w:r w:rsidR="00321D04">
        <w:rPr>
          <w:rFonts w:ascii="Calibri" w:hAnsi="Calibri" w:cs="Calibri"/>
          <w:sz w:val="28"/>
          <w:szCs w:val="28"/>
        </w:rPr>
        <w:t>)</w:t>
      </w:r>
      <w:bookmarkStart w:id="0" w:name="_GoBack"/>
      <w:bookmarkEnd w:id="0"/>
      <w:r w:rsidR="00FB22C5">
        <w:rPr>
          <w:rFonts w:ascii="Calibri" w:hAnsi="Calibri" w:cs="Calibri"/>
          <w:sz w:val="28"/>
          <w:szCs w:val="28"/>
        </w:rPr>
        <w:t xml:space="preserve"> la filière STAV (sciences et technologie de l’agronomie et du vivant) ?</w:t>
      </w:r>
    </w:p>
    <w:p w:rsidR="00321D04" w:rsidRDefault="00321D04" w:rsidP="00FB22C5">
      <w:pPr>
        <w:jc w:val="both"/>
        <w:rPr>
          <w:rFonts w:ascii="Calibri" w:hAnsi="Calibri" w:cs="Calibri"/>
          <w:sz w:val="28"/>
          <w:szCs w:val="28"/>
        </w:rPr>
        <w:sectPr w:rsidR="00321D04" w:rsidSect="00321D04">
          <w:type w:val="continuous"/>
          <w:pgSz w:w="11906" w:h="16838"/>
          <w:pgMar w:top="1417" w:right="991" w:bottom="1417" w:left="1417" w:header="708" w:footer="708" w:gutter="0"/>
          <w:cols w:space="708"/>
          <w:docGrid w:linePitch="360"/>
        </w:sectPr>
      </w:pPr>
    </w:p>
    <w:p w:rsidR="00FB22C5" w:rsidRDefault="00FB22C5" w:rsidP="00FB22C5">
      <w:pPr>
        <w:jc w:val="both"/>
        <w:rPr>
          <w:rFonts w:ascii="Calibri" w:hAnsi="Calibri" w:cs="Calibri"/>
          <w:sz w:val="28"/>
          <w:szCs w:val="28"/>
        </w:rPr>
      </w:pPr>
      <w:r>
        <w:rPr>
          <w:rFonts w:ascii="Calibri" w:hAnsi="Calibri" w:cs="Calibri"/>
          <w:sz w:val="28"/>
          <w:szCs w:val="28"/>
        </w:rPr>
        <w:lastRenderedPageBreak/>
        <w:t>A : 1</w:t>
      </w:r>
    </w:p>
    <w:p w:rsidR="00FB22C5" w:rsidRDefault="00FB22C5" w:rsidP="00FB22C5">
      <w:pPr>
        <w:jc w:val="both"/>
        <w:rPr>
          <w:rFonts w:ascii="Calibri" w:hAnsi="Calibri" w:cs="Calibri"/>
          <w:sz w:val="28"/>
          <w:szCs w:val="28"/>
        </w:rPr>
      </w:pPr>
      <w:r>
        <w:rPr>
          <w:rFonts w:ascii="Calibri" w:hAnsi="Calibri" w:cs="Calibri"/>
          <w:sz w:val="28"/>
          <w:szCs w:val="28"/>
        </w:rPr>
        <w:t>B : 2</w:t>
      </w:r>
    </w:p>
    <w:p w:rsidR="00FB22C5" w:rsidRDefault="00FB22C5" w:rsidP="00FB22C5">
      <w:pPr>
        <w:jc w:val="both"/>
        <w:rPr>
          <w:rFonts w:ascii="Calibri" w:hAnsi="Calibri" w:cs="Calibri"/>
          <w:sz w:val="28"/>
          <w:szCs w:val="28"/>
        </w:rPr>
      </w:pPr>
      <w:r>
        <w:rPr>
          <w:rFonts w:ascii="Calibri" w:hAnsi="Calibri" w:cs="Calibri"/>
          <w:sz w:val="28"/>
          <w:szCs w:val="28"/>
        </w:rPr>
        <w:lastRenderedPageBreak/>
        <w:t>C : 3</w:t>
      </w:r>
    </w:p>
    <w:p w:rsidR="00FB22C5" w:rsidRDefault="00FB22C5" w:rsidP="00FB22C5">
      <w:pPr>
        <w:jc w:val="both"/>
        <w:rPr>
          <w:rFonts w:ascii="Calibri" w:hAnsi="Calibri" w:cs="Calibri"/>
          <w:sz w:val="28"/>
          <w:szCs w:val="28"/>
        </w:rPr>
      </w:pPr>
      <w:r>
        <w:rPr>
          <w:rFonts w:ascii="Calibri" w:hAnsi="Calibri" w:cs="Calibri"/>
          <w:sz w:val="28"/>
          <w:szCs w:val="28"/>
        </w:rPr>
        <w:t>D : 4</w:t>
      </w:r>
    </w:p>
    <w:p w:rsidR="00321D04" w:rsidRDefault="00321D04" w:rsidP="00FB22C5">
      <w:pPr>
        <w:jc w:val="both"/>
        <w:rPr>
          <w:rFonts w:ascii="Calibri" w:hAnsi="Calibri" w:cs="Calibri"/>
          <w:sz w:val="28"/>
          <w:szCs w:val="28"/>
        </w:rPr>
        <w:sectPr w:rsidR="00321D04" w:rsidSect="00321D04">
          <w:type w:val="continuous"/>
          <w:pgSz w:w="11906" w:h="16838"/>
          <w:pgMar w:top="1417" w:right="991" w:bottom="1417" w:left="1417" w:header="708" w:footer="708" w:gutter="0"/>
          <w:cols w:num="2" w:space="708"/>
          <w:docGrid w:linePitch="360"/>
        </w:sectPr>
      </w:pPr>
    </w:p>
    <w:p w:rsidR="00FB22C5" w:rsidRDefault="00FB22C5" w:rsidP="00FB22C5">
      <w:pPr>
        <w:jc w:val="both"/>
        <w:rPr>
          <w:rFonts w:ascii="Calibri" w:hAnsi="Calibri" w:cs="Calibri"/>
          <w:sz w:val="28"/>
          <w:szCs w:val="28"/>
        </w:rPr>
      </w:pPr>
    </w:p>
    <w:sectPr w:rsidR="00FB22C5" w:rsidSect="00321D04">
      <w:type w:val="continuous"/>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5E1" w:rsidRDefault="002125E1" w:rsidP="0006712A">
      <w:r>
        <w:separator/>
      </w:r>
    </w:p>
  </w:endnote>
  <w:endnote w:type="continuationSeparator" w:id="0">
    <w:p w:rsidR="002125E1" w:rsidRDefault="002125E1" w:rsidP="00067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931049"/>
      <w:docPartObj>
        <w:docPartGallery w:val="Page Numbers (Bottom of Page)"/>
        <w:docPartUnique/>
      </w:docPartObj>
    </w:sdtPr>
    <w:sdtEndPr/>
    <w:sdtContent>
      <w:p w:rsidR="0006712A" w:rsidRDefault="0006712A">
        <w:pPr>
          <w:pStyle w:val="Pieddepage"/>
          <w:jc w:val="right"/>
        </w:pPr>
        <w:r>
          <w:fldChar w:fldCharType="begin"/>
        </w:r>
        <w:r>
          <w:instrText>PAGE   \* MERGEFORMAT</w:instrText>
        </w:r>
        <w:r>
          <w:fldChar w:fldCharType="separate"/>
        </w:r>
        <w:r w:rsidR="00321D04">
          <w:rPr>
            <w:noProof/>
          </w:rPr>
          <w:t>2</w:t>
        </w:r>
        <w:r>
          <w:fldChar w:fldCharType="end"/>
        </w:r>
        <w:r w:rsidR="00321D04">
          <w:t>/2</w:t>
        </w:r>
      </w:p>
    </w:sdtContent>
  </w:sdt>
  <w:p w:rsidR="0006712A" w:rsidRDefault="0006712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5E1" w:rsidRDefault="002125E1" w:rsidP="0006712A">
      <w:r>
        <w:separator/>
      </w:r>
    </w:p>
  </w:footnote>
  <w:footnote w:type="continuationSeparator" w:id="0">
    <w:p w:rsidR="002125E1" w:rsidRDefault="002125E1" w:rsidP="000671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36249"/>
    <w:multiLevelType w:val="hybridMultilevel"/>
    <w:tmpl w:val="073246D6"/>
    <w:lvl w:ilvl="0" w:tplc="1EEE0960">
      <w:numFmt w:val="bullet"/>
      <w:lvlText w:val=""/>
      <w:lvlJc w:val="left"/>
      <w:pPr>
        <w:ind w:left="720" w:hanging="360"/>
      </w:pPr>
      <w:rPr>
        <w:rFonts w:ascii="Wingdings" w:eastAsia="MS Mincho"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D884F20"/>
    <w:multiLevelType w:val="hybridMultilevel"/>
    <w:tmpl w:val="841A5C7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nsid w:val="0E37083D"/>
    <w:multiLevelType w:val="hybridMultilevel"/>
    <w:tmpl w:val="C1B6EEA0"/>
    <w:lvl w:ilvl="0" w:tplc="34EEF836">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nsid w:val="1E031E5A"/>
    <w:multiLevelType w:val="hybridMultilevel"/>
    <w:tmpl w:val="241E0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C6C56FF"/>
    <w:multiLevelType w:val="hybridMultilevel"/>
    <w:tmpl w:val="C1B6EEA0"/>
    <w:lvl w:ilvl="0" w:tplc="34EEF836">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30F85188"/>
    <w:multiLevelType w:val="hybridMultilevel"/>
    <w:tmpl w:val="37F65D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1030E87"/>
    <w:multiLevelType w:val="hybridMultilevel"/>
    <w:tmpl w:val="05E80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4461B5"/>
    <w:multiLevelType w:val="hybridMultilevel"/>
    <w:tmpl w:val="C1B6EEA0"/>
    <w:lvl w:ilvl="0" w:tplc="34EEF836">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390D5EF6"/>
    <w:multiLevelType w:val="hybridMultilevel"/>
    <w:tmpl w:val="693822AE"/>
    <w:lvl w:ilvl="0" w:tplc="6CDE0E5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39DC7379"/>
    <w:multiLevelType w:val="hybridMultilevel"/>
    <w:tmpl w:val="74927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D390491"/>
    <w:multiLevelType w:val="hybridMultilevel"/>
    <w:tmpl w:val="DC72B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D561FAB"/>
    <w:multiLevelType w:val="hybridMultilevel"/>
    <w:tmpl w:val="0E66D0A8"/>
    <w:lvl w:ilvl="0" w:tplc="4BCA0CC4">
      <w:numFmt w:val="bullet"/>
      <w:lvlText w:val=""/>
      <w:lvlJc w:val="left"/>
      <w:pPr>
        <w:ind w:left="720" w:hanging="360"/>
      </w:pPr>
      <w:rPr>
        <w:rFonts w:ascii="Wingdings" w:eastAsia="MS Mincho"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E747EF5"/>
    <w:multiLevelType w:val="hybridMultilevel"/>
    <w:tmpl w:val="8B104B0A"/>
    <w:lvl w:ilvl="0" w:tplc="6736DFC8">
      <w:numFmt w:val="bullet"/>
      <w:lvlText w:val=""/>
      <w:lvlJc w:val="left"/>
      <w:pPr>
        <w:ind w:left="720" w:hanging="360"/>
      </w:pPr>
      <w:rPr>
        <w:rFonts w:ascii="Wingdings" w:eastAsia="MS Mincho"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EC226B2"/>
    <w:multiLevelType w:val="hybridMultilevel"/>
    <w:tmpl w:val="4E1AA7B2"/>
    <w:lvl w:ilvl="0" w:tplc="B27239D6">
      <w:numFmt w:val="bullet"/>
      <w:lvlText w:val="-"/>
      <w:lvlJc w:val="left"/>
      <w:pPr>
        <w:ind w:left="2490" w:hanging="360"/>
      </w:pPr>
      <w:rPr>
        <w:rFonts w:ascii="Calibri" w:eastAsia="MS Mincho" w:hAnsi="Calibri" w:cs="Calibri"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14">
    <w:nsid w:val="58F60E25"/>
    <w:multiLevelType w:val="hybridMultilevel"/>
    <w:tmpl w:val="83E447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A8325C5"/>
    <w:multiLevelType w:val="hybridMultilevel"/>
    <w:tmpl w:val="6EC030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D6C49EF"/>
    <w:multiLevelType w:val="hybridMultilevel"/>
    <w:tmpl w:val="3B36DD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76A76AB"/>
    <w:multiLevelType w:val="hybridMultilevel"/>
    <w:tmpl w:val="A03A61FC"/>
    <w:lvl w:ilvl="0" w:tplc="054E052A">
      <w:numFmt w:val="bullet"/>
      <w:lvlText w:val=""/>
      <w:lvlJc w:val="left"/>
      <w:pPr>
        <w:ind w:left="720" w:hanging="360"/>
      </w:pPr>
      <w:rPr>
        <w:rFonts w:ascii="Wingdings" w:eastAsia="MS Mincho"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3"/>
  </w:num>
  <w:num w:numId="5">
    <w:abstractNumId w:val="9"/>
  </w:num>
  <w:num w:numId="6">
    <w:abstractNumId w:val="8"/>
  </w:num>
  <w:num w:numId="7">
    <w:abstractNumId w:val="7"/>
  </w:num>
  <w:num w:numId="8">
    <w:abstractNumId w:val="2"/>
  </w:num>
  <w:num w:numId="9">
    <w:abstractNumId w:val="4"/>
  </w:num>
  <w:num w:numId="10">
    <w:abstractNumId w:val="5"/>
  </w:num>
  <w:num w:numId="11">
    <w:abstractNumId w:val="11"/>
  </w:num>
  <w:num w:numId="12">
    <w:abstractNumId w:val="14"/>
  </w:num>
  <w:num w:numId="13">
    <w:abstractNumId w:val="12"/>
  </w:num>
  <w:num w:numId="14">
    <w:abstractNumId w:val="15"/>
  </w:num>
  <w:num w:numId="15">
    <w:abstractNumId w:val="17"/>
  </w:num>
  <w:num w:numId="16">
    <w:abstractNumId w:val="16"/>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33B"/>
    <w:rsid w:val="00000BCC"/>
    <w:rsid w:val="00054031"/>
    <w:rsid w:val="0006712A"/>
    <w:rsid w:val="00091BA7"/>
    <w:rsid w:val="00110E63"/>
    <w:rsid w:val="0019614B"/>
    <w:rsid w:val="001A01F1"/>
    <w:rsid w:val="001A6A5F"/>
    <w:rsid w:val="001D4A8C"/>
    <w:rsid w:val="001D6D66"/>
    <w:rsid w:val="001E5B17"/>
    <w:rsid w:val="00206843"/>
    <w:rsid w:val="0020733B"/>
    <w:rsid w:val="002125E1"/>
    <w:rsid w:val="0026598A"/>
    <w:rsid w:val="002A0A8D"/>
    <w:rsid w:val="002B3727"/>
    <w:rsid w:val="002F208B"/>
    <w:rsid w:val="00321D04"/>
    <w:rsid w:val="003C3435"/>
    <w:rsid w:val="003C6B83"/>
    <w:rsid w:val="00475D04"/>
    <w:rsid w:val="004854C5"/>
    <w:rsid w:val="005C5880"/>
    <w:rsid w:val="005D050B"/>
    <w:rsid w:val="005E2757"/>
    <w:rsid w:val="00614401"/>
    <w:rsid w:val="006178B3"/>
    <w:rsid w:val="006456C7"/>
    <w:rsid w:val="007010DB"/>
    <w:rsid w:val="0076430E"/>
    <w:rsid w:val="007A0E16"/>
    <w:rsid w:val="007E7B08"/>
    <w:rsid w:val="00840A0C"/>
    <w:rsid w:val="008509A6"/>
    <w:rsid w:val="00854D01"/>
    <w:rsid w:val="008B4413"/>
    <w:rsid w:val="009007C8"/>
    <w:rsid w:val="00920A85"/>
    <w:rsid w:val="00957EA0"/>
    <w:rsid w:val="00965BDC"/>
    <w:rsid w:val="009A1267"/>
    <w:rsid w:val="009E4331"/>
    <w:rsid w:val="00A50565"/>
    <w:rsid w:val="00A62E77"/>
    <w:rsid w:val="00A935B7"/>
    <w:rsid w:val="00AB523E"/>
    <w:rsid w:val="00AD22A6"/>
    <w:rsid w:val="00B14B5F"/>
    <w:rsid w:val="00B34374"/>
    <w:rsid w:val="00B41AED"/>
    <w:rsid w:val="00B71CF9"/>
    <w:rsid w:val="00BC692D"/>
    <w:rsid w:val="00C1450B"/>
    <w:rsid w:val="00C159DA"/>
    <w:rsid w:val="00C36881"/>
    <w:rsid w:val="00C450F6"/>
    <w:rsid w:val="00C6601D"/>
    <w:rsid w:val="00C70410"/>
    <w:rsid w:val="00C81F80"/>
    <w:rsid w:val="00CA4EAE"/>
    <w:rsid w:val="00D277C7"/>
    <w:rsid w:val="00D32EF5"/>
    <w:rsid w:val="00D613C5"/>
    <w:rsid w:val="00D938A6"/>
    <w:rsid w:val="00DC3DA4"/>
    <w:rsid w:val="00E2404F"/>
    <w:rsid w:val="00E76261"/>
    <w:rsid w:val="00F10644"/>
    <w:rsid w:val="00F43818"/>
    <w:rsid w:val="00F731DB"/>
    <w:rsid w:val="00F73A3D"/>
    <w:rsid w:val="00FB218E"/>
    <w:rsid w:val="00FB22C5"/>
    <w:rsid w:val="00FD55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33B"/>
    <w:rPr>
      <w:rFonts w:ascii="Times New Roman" w:eastAsia="MS Mincho" w:hAnsi="Times New Roman"/>
      <w:sz w:val="24"/>
      <w:szCs w:val="24"/>
      <w:lang w:eastAsia="ja-JP"/>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B14B5F"/>
    <w:rPr>
      <w:color w:val="0000FF"/>
      <w:u w:val="single"/>
    </w:rPr>
  </w:style>
  <w:style w:type="character" w:customStyle="1" w:styleId="apple-converted-space">
    <w:name w:val="apple-converted-space"/>
    <w:basedOn w:val="Policepardfaut"/>
    <w:uiPriority w:val="99"/>
    <w:rsid w:val="00C6601D"/>
  </w:style>
  <w:style w:type="paragraph" w:styleId="Paragraphedeliste">
    <w:name w:val="List Paragraph"/>
    <w:basedOn w:val="Normal"/>
    <w:uiPriority w:val="34"/>
    <w:qFormat/>
    <w:rsid w:val="00E2404F"/>
    <w:pPr>
      <w:ind w:left="708"/>
    </w:pPr>
  </w:style>
  <w:style w:type="paragraph" w:styleId="Textedebulles">
    <w:name w:val="Balloon Text"/>
    <w:basedOn w:val="Normal"/>
    <w:link w:val="TextedebullesCar"/>
    <w:uiPriority w:val="99"/>
    <w:semiHidden/>
    <w:unhideWhenUsed/>
    <w:rsid w:val="00920A85"/>
    <w:rPr>
      <w:rFonts w:ascii="Tahoma" w:hAnsi="Tahoma" w:cs="Tahoma"/>
      <w:sz w:val="16"/>
      <w:szCs w:val="16"/>
    </w:rPr>
  </w:style>
  <w:style w:type="character" w:customStyle="1" w:styleId="TextedebullesCar">
    <w:name w:val="Texte de bulles Car"/>
    <w:basedOn w:val="Policepardfaut"/>
    <w:link w:val="Textedebulles"/>
    <w:uiPriority w:val="99"/>
    <w:semiHidden/>
    <w:rsid w:val="00920A85"/>
    <w:rPr>
      <w:rFonts w:ascii="Tahoma" w:eastAsia="MS Mincho" w:hAnsi="Tahoma" w:cs="Tahoma"/>
      <w:sz w:val="16"/>
      <w:szCs w:val="16"/>
      <w:lang w:eastAsia="ja-JP"/>
    </w:rPr>
  </w:style>
  <w:style w:type="character" w:styleId="Lienhypertextesuivivisit">
    <w:name w:val="FollowedHyperlink"/>
    <w:basedOn w:val="Policepardfaut"/>
    <w:uiPriority w:val="99"/>
    <w:semiHidden/>
    <w:unhideWhenUsed/>
    <w:rsid w:val="001D4A8C"/>
    <w:rPr>
      <w:color w:val="800080" w:themeColor="followedHyperlink"/>
      <w:u w:val="single"/>
    </w:rPr>
  </w:style>
  <w:style w:type="paragraph" w:styleId="En-tte">
    <w:name w:val="header"/>
    <w:basedOn w:val="Normal"/>
    <w:link w:val="En-tteCar"/>
    <w:uiPriority w:val="99"/>
    <w:unhideWhenUsed/>
    <w:rsid w:val="0006712A"/>
    <w:pPr>
      <w:tabs>
        <w:tab w:val="center" w:pos="4536"/>
        <w:tab w:val="right" w:pos="9072"/>
      </w:tabs>
    </w:pPr>
  </w:style>
  <w:style w:type="character" w:customStyle="1" w:styleId="En-tteCar">
    <w:name w:val="En-tête Car"/>
    <w:basedOn w:val="Policepardfaut"/>
    <w:link w:val="En-tte"/>
    <w:uiPriority w:val="99"/>
    <w:rsid w:val="0006712A"/>
    <w:rPr>
      <w:rFonts w:ascii="Times New Roman" w:eastAsia="MS Mincho" w:hAnsi="Times New Roman"/>
      <w:sz w:val="24"/>
      <w:szCs w:val="24"/>
      <w:lang w:eastAsia="ja-JP"/>
    </w:rPr>
  </w:style>
  <w:style w:type="paragraph" w:styleId="Pieddepage">
    <w:name w:val="footer"/>
    <w:basedOn w:val="Normal"/>
    <w:link w:val="PieddepageCar"/>
    <w:uiPriority w:val="99"/>
    <w:unhideWhenUsed/>
    <w:rsid w:val="0006712A"/>
    <w:pPr>
      <w:tabs>
        <w:tab w:val="center" w:pos="4536"/>
        <w:tab w:val="right" w:pos="9072"/>
      </w:tabs>
    </w:pPr>
  </w:style>
  <w:style w:type="character" w:customStyle="1" w:styleId="PieddepageCar">
    <w:name w:val="Pied de page Car"/>
    <w:basedOn w:val="Policepardfaut"/>
    <w:link w:val="Pieddepage"/>
    <w:uiPriority w:val="99"/>
    <w:rsid w:val="0006712A"/>
    <w:rPr>
      <w:rFonts w:ascii="Times New Roman" w:eastAsia="MS Mincho" w:hAnsi="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33B"/>
    <w:rPr>
      <w:rFonts w:ascii="Times New Roman" w:eastAsia="MS Mincho" w:hAnsi="Times New Roman"/>
      <w:sz w:val="24"/>
      <w:szCs w:val="24"/>
      <w:lang w:eastAsia="ja-JP"/>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B14B5F"/>
    <w:rPr>
      <w:color w:val="0000FF"/>
      <w:u w:val="single"/>
    </w:rPr>
  </w:style>
  <w:style w:type="character" w:customStyle="1" w:styleId="apple-converted-space">
    <w:name w:val="apple-converted-space"/>
    <w:basedOn w:val="Policepardfaut"/>
    <w:uiPriority w:val="99"/>
    <w:rsid w:val="00C6601D"/>
  </w:style>
  <w:style w:type="paragraph" w:styleId="Paragraphedeliste">
    <w:name w:val="List Paragraph"/>
    <w:basedOn w:val="Normal"/>
    <w:uiPriority w:val="34"/>
    <w:qFormat/>
    <w:rsid w:val="00E2404F"/>
    <w:pPr>
      <w:ind w:left="708"/>
    </w:pPr>
  </w:style>
  <w:style w:type="paragraph" w:styleId="Textedebulles">
    <w:name w:val="Balloon Text"/>
    <w:basedOn w:val="Normal"/>
    <w:link w:val="TextedebullesCar"/>
    <w:uiPriority w:val="99"/>
    <w:semiHidden/>
    <w:unhideWhenUsed/>
    <w:rsid w:val="00920A85"/>
    <w:rPr>
      <w:rFonts w:ascii="Tahoma" w:hAnsi="Tahoma" w:cs="Tahoma"/>
      <w:sz w:val="16"/>
      <w:szCs w:val="16"/>
    </w:rPr>
  </w:style>
  <w:style w:type="character" w:customStyle="1" w:styleId="TextedebullesCar">
    <w:name w:val="Texte de bulles Car"/>
    <w:basedOn w:val="Policepardfaut"/>
    <w:link w:val="Textedebulles"/>
    <w:uiPriority w:val="99"/>
    <w:semiHidden/>
    <w:rsid w:val="00920A85"/>
    <w:rPr>
      <w:rFonts w:ascii="Tahoma" w:eastAsia="MS Mincho" w:hAnsi="Tahoma" w:cs="Tahoma"/>
      <w:sz w:val="16"/>
      <w:szCs w:val="16"/>
      <w:lang w:eastAsia="ja-JP"/>
    </w:rPr>
  </w:style>
  <w:style w:type="character" w:styleId="Lienhypertextesuivivisit">
    <w:name w:val="FollowedHyperlink"/>
    <w:basedOn w:val="Policepardfaut"/>
    <w:uiPriority w:val="99"/>
    <w:semiHidden/>
    <w:unhideWhenUsed/>
    <w:rsid w:val="001D4A8C"/>
    <w:rPr>
      <w:color w:val="800080" w:themeColor="followedHyperlink"/>
      <w:u w:val="single"/>
    </w:rPr>
  </w:style>
  <w:style w:type="paragraph" w:styleId="En-tte">
    <w:name w:val="header"/>
    <w:basedOn w:val="Normal"/>
    <w:link w:val="En-tteCar"/>
    <w:uiPriority w:val="99"/>
    <w:unhideWhenUsed/>
    <w:rsid w:val="0006712A"/>
    <w:pPr>
      <w:tabs>
        <w:tab w:val="center" w:pos="4536"/>
        <w:tab w:val="right" w:pos="9072"/>
      </w:tabs>
    </w:pPr>
  </w:style>
  <w:style w:type="character" w:customStyle="1" w:styleId="En-tteCar">
    <w:name w:val="En-tête Car"/>
    <w:basedOn w:val="Policepardfaut"/>
    <w:link w:val="En-tte"/>
    <w:uiPriority w:val="99"/>
    <w:rsid w:val="0006712A"/>
    <w:rPr>
      <w:rFonts w:ascii="Times New Roman" w:eastAsia="MS Mincho" w:hAnsi="Times New Roman"/>
      <w:sz w:val="24"/>
      <w:szCs w:val="24"/>
      <w:lang w:eastAsia="ja-JP"/>
    </w:rPr>
  </w:style>
  <w:style w:type="paragraph" w:styleId="Pieddepage">
    <w:name w:val="footer"/>
    <w:basedOn w:val="Normal"/>
    <w:link w:val="PieddepageCar"/>
    <w:uiPriority w:val="99"/>
    <w:unhideWhenUsed/>
    <w:rsid w:val="0006712A"/>
    <w:pPr>
      <w:tabs>
        <w:tab w:val="center" w:pos="4536"/>
        <w:tab w:val="right" w:pos="9072"/>
      </w:tabs>
    </w:pPr>
  </w:style>
  <w:style w:type="character" w:customStyle="1" w:styleId="PieddepageCar">
    <w:name w:val="Pied de page Car"/>
    <w:basedOn w:val="Policepardfaut"/>
    <w:link w:val="Pieddepage"/>
    <w:uiPriority w:val="99"/>
    <w:rsid w:val="0006712A"/>
    <w:rPr>
      <w:rFonts w:ascii="Times New Roman" w:eastAsia="MS Mincho" w:hAnsi="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48622">
      <w:marLeft w:val="0"/>
      <w:marRight w:val="0"/>
      <w:marTop w:val="0"/>
      <w:marBottom w:val="0"/>
      <w:divBdr>
        <w:top w:val="none" w:sz="0" w:space="0" w:color="auto"/>
        <w:left w:val="none" w:sz="0" w:space="0" w:color="auto"/>
        <w:bottom w:val="none" w:sz="0" w:space="0" w:color="auto"/>
        <w:right w:val="none" w:sz="0" w:space="0" w:color="auto"/>
      </w:divBdr>
    </w:div>
    <w:div w:id="1077247872">
      <w:bodyDiv w:val="1"/>
      <w:marLeft w:val="0"/>
      <w:marRight w:val="0"/>
      <w:marTop w:val="0"/>
      <w:marBottom w:val="0"/>
      <w:divBdr>
        <w:top w:val="none" w:sz="0" w:space="0" w:color="auto"/>
        <w:left w:val="none" w:sz="0" w:space="0" w:color="auto"/>
        <w:bottom w:val="none" w:sz="0" w:space="0" w:color="auto"/>
        <w:right w:val="none" w:sz="0" w:space="0" w:color="auto"/>
      </w:divBdr>
      <w:divsChild>
        <w:div w:id="821313765">
          <w:marLeft w:val="0"/>
          <w:marRight w:val="0"/>
          <w:marTop w:val="0"/>
          <w:marBottom w:val="0"/>
          <w:divBdr>
            <w:top w:val="none" w:sz="0" w:space="0" w:color="auto"/>
            <w:left w:val="none" w:sz="0" w:space="0" w:color="auto"/>
            <w:bottom w:val="none" w:sz="0" w:space="0" w:color="auto"/>
            <w:right w:val="none" w:sz="0" w:space="0" w:color="auto"/>
          </w:divBdr>
        </w:div>
        <w:div w:id="647826521">
          <w:marLeft w:val="0"/>
          <w:marRight w:val="0"/>
          <w:marTop w:val="0"/>
          <w:marBottom w:val="0"/>
          <w:divBdr>
            <w:top w:val="none" w:sz="0" w:space="0" w:color="auto"/>
            <w:left w:val="none" w:sz="0" w:space="0" w:color="auto"/>
            <w:bottom w:val="none" w:sz="0" w:space="0" w:color="auto"/>
            <w:right w:val="none" w:sz="0" w:space="0" w:color="auto"/>
          </w:divBdr>
        </w:div>
        <w:div w:id="896402115">
          <w:marLeft w:val="0"/>
          <w:marRight w:val="0"/>
          <w:marTop w:val="0"/>
          <w:marBottom w:val="0"/>
          <w:divBdr>
            <w:top w:val="none" w:sz="0" w:space="0" w:color="auto"/>
            <w:left w:val="none" w:sz="0" w:space="0" w:color="auto"/>
            <w:bottom w:val="none" w:sz="0" w:space="0" w:color="auto"/>
            <w:right w:val="none" w:sz="0" w:space="0" w:color="auto"/>
          </w:divBdr>
        </w:div>
        <w:div w:id="1812750465">
          <w:marLeft w:val="0"/>
          <w:marRight w:val="0"/>
          <w:marTop w:val="0"/>
          <w:marBottom w:val="0"/>
          <w:divBdr>
            <w:top w:val="none" w:sz="0" w:space="0" w:color="auto"/>
            <w:left w:val="none" w:sz="0" w:space="0" w:color="auto"/>
            <w:bottom w:val="none" w:sz="0" w:space="0" w:color="auto"/>
            <w:right w:val="none" w:sz="0" w:space="0" w:color="auto"/>
          </w:divBdr>
        </w:div>
        <w:div w:id="1509712120">
          <w:marLeft w:val="0"/>
          <w:marRight w:val="0"/>
          <w:marTop w:val="0"/>
          <w:marBottom w:val="0"/>
          <w:divBdr>
            <w:top w:val="none" w:sz="0" w:space="0" w:color="auto"/>
            <w:left w:val="none" w:sz="0" w:space="0" w:color="auto"/>
            <w:bottom w:val="none" w:sz="0" w:space="0" w:color="auto"/>
            <w:right w:val="none" w:sz="0" w:space="0" w:color="auto"/>
          </w:divBdr>
        </w:div>
      </w:divsChild>
    </w:div>
    <w:div w:id="1106345854">
      <w:bodyDiv w:val="1"/>
      <w:marLeft w:val="0"/>
      <w:marRight w:val="0"/>
      <w:marTop w:val="0"/>
      <w:marBottom w:val="0"/>
      <w:divBdr>
        <w:top w:val="none" w:sz="0" w:space="0" w:color="auto"/>
        <w:left w:val="none" w:sz="0" w:space="0" w:color="auto"/>
        <w:bottom w:val="none" w:sz="0" w:space="0" w:color="auto"/>
        <w:right w:val="none" w:sz="0" w:space="0" w:color="auto"/>
      </w:divBdr>
      <w:divsChild>
        <w:div w:id="1584879513">
          <w:marLeft w:val="0"/>
          <w:marRight w:val="0"/>
          <w:marTop w:val="0"/>
          <w:marBottom w:val="0"/>
          <w:divBdr>
            <w:top w:val="none" w:sz="0" w:space="0" w:color="auto"/>
            <w:left w:val="none" w:sz="0" w:space="0" w:color="auto"/>
            <w:bottom w:val="none" w:sz="0" w:space="0" w:color="auto"/>
            <w:right w:val="none" w:sz="0" w:space="0" w:color="auto"/>
          </w:divBdr>
        </w:div>
        <w:div w:id="834996680">
          <w:marLeft w:val="0"/>
          <w:marRight w:val="0"/>
          <w:marTop w:val="0"/>
          <w:marBottom w:val="0"/>
          <w:divBdr>
            <w:top w:val="none" w:sz="0" w:space="0" w:color="auto"/>
            <w:left w:val="none" w:sz="0" w:space="0" w:color="auto"/>
            <w:bottom w:val="none" w:sz="0" w:space="0" w:color="auto"/>
            <w:right w:val="none" w:sz="0" w:space="0" w:color="auto"/>
          </w:divBdr>
        </w:div>
        <w:div w:id="985403248">
          <w:marLeft w:val="0"/>
          <w:marRight w:val="0"/>
          <w:marTop w:val="0"/>
          <w:marBottom w:val="0"/>
          <w:divBdr>
            <w:top w:val="none" w:sz="0" w:space="0" w:color="auto"/>
            <w:left w:val="none" w:sz="0" w:space="0" w:color="auto"/>
            <w:bottom w:val="none" w:sz="0" w:space="0" w:color="auto"/>
            <w:right w:val="none" w:sz="0" w:space="0" w:color="auto"/>
          </w:divBdr>
        </w:div>
        <w:div w:id="1288775860">
          <w:marLeft w:val="0"/>
          <w:marRight w:val="0"/>
          <w:marTop w:val="0"/>
          <w:marBottom w:val="0"/>
          <w:divBdr>
            <w:top w:val="none" w:sz="0" w:space="0" w:color="auto"/>
            <w:left w:val="none" w:sz="0" w:space="0" w:color="auto"/>
            <w:bottom w:val="none" w:sz="0" w:space="0" w:color="auto"/>
            <w:right w:val="none" w:sz="0" w:space="0" w:color="auto"/>
          </w:divBdr>
        </w:div>
        <w:div w:id="453714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plickers.com/libr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BEA3D-BC91-41DD-A78D-1CF7C043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450</Words>
  <Characters>2481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Lycees Alsace</Company>
  <LinksUpToDate>false</LinksUpToDate>
  <CharactersWithSpaces>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Carine</dc:creator>
  <cp:lastModifiedBy>Doudou</cp:lastModifiedBy>
  <cp:revision>3</cp:revision>
  <cp:lastPrinted>2017-11-25T09:43:00Z</cp:lastPrinted>
  <dcterms:created xsi:type="dcterms:W3CDTF">2017-11-28T20:49:00Z</dcterms:created>
  <dcterms:modified xsi:type="dcterms:W3CDTF">2017-11-28T20:56:00Z</dcterms:modified>
</cp:coreProperties>
</file>